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426C" w14:textId="77777777" w:rsidR="002B4893" w:rsidRDefault="00D72E34" w:rsidP="009E5646">
      <w:pPr>
        <w:spacing w:line="360" w:lineRule="auto"/>
        <w:jc w:val="center"/>
        <w:rPr>
          <w:rFonts w:ascii="Cambria" w:hAnsi="Cambria" w:cs="Arial"/>
          <w:sz w:val="32"/>
          <w:szCs w:val="32"/>
        </w:rPr>
      </w:pPr>
      <w:r w:rsidRPr="002B4893">
        <w:rPr>
          <w:rFonts w:ascii="Cambria" w:hAnsi="Cambria" w:cs="Arial"/>
          <w:sz w:val="32"/>
          <w:szCs w:val="32"/>
        </w:rPr>
        <w:t>STŘEDNÍ ZDRAVOTNICKÁ ŠKOLA</w:t>
      </w:r>
    </w:p>
    <w:p w14:paraId="6A56F6B5" w14:textId="77777777" w:rsidR="002B4893" w:rsidRDefault="00D72E34" w:rsidP="009E5646">
      <w:pPr>
        <w:spacing w:line="360" w:lineRule="auto"/>
        <w:jc w:val="center"/>
        <w:rPr>
          <w:rFonts w:ascii="Cambria" w:hAnsi="Cambria" w:cs="Arial"/>
          <w:sz w:val="32"/>
          <w:szCs w:val="32"/>
        </w:rPr>
      </w:pPr>
      <w:r w:rsidRPr="002B4893">
        <w:rPr>
          <w:rFonts w:ascii="Cambria" w:hAnsi="Cambria" w:cs="Arial"/>
          <w:sz w:val="32"/>
          <w:szCs w:val="32"/>
        </w:rPr>
        <w:t xml:space="preserve"> A VYŠŠÍ ODBORNÁ ŠKOLA</w:t>
      </w:r>
      <w:r w:rsidR="002B4893">
        <w:rPr>
          <w:rFonts w:ascii="Cambria" w:hAnsi="Cambria" w:cs="Arial"/>
          <w:sz w:val="32"/>
          <w:szCs w:val="32"/>
        </w:rPr>
        <w:t xml:space="preserve"> </w:t>
      </w:r>
      <w:r w:rsidRPr="002B4893">
        <w:rPr>
          <w:rFonts w:ascii="Cambria" w:hAnsi="Cambria" w:cs="Arial"/>
          <w:sz w:val="32"/>
          <w:szCs w:val="32"/>
        </w:rPr>
        <w:t xml:space="preserve">ZDRAVOTNICKÁ </w:t>
      </w:r>
    </w:p>
    <w:p w14:paraId="254376EA" w14:textId="77777777" w:rsidR="009E5646" w:rsidRPr="002B4893" w:rsidRDefault="00D72E34" w:rsidP="009E5646">
      <w:pPr>
        <w:spacing w:line="360" w:lineRule="auto"/>
        <w:jc w:val="center"/>
        <w:rPr>
          <w:rFonts w:ascii="Cambria" w:hAnsi="Cambria" w:cs="Arial"/>
          <w:sz w:val="32"/>
          <w:szCs w:val="32"/>
        </w:rPr>
      </w:pPr>
      <w:r w:rsidRPr="002B4893">
        <w:rPr>
          <w:rFonts w:ascii="Cambria" w:hAnsi="Cambria" w:cs="Arial"/>
          <w:sz w:val="32"/>
          <w:szCs w:val="32"/>
        </w:rPr>
        <w:t>KARLOVY VARY</w:t>
      </w:r>
      <w:r w:rsidR="00D5283B">
        <w:rPr>
          <w:rFonts w:ascii="Cambria" w:hAnsi="Cambria" w:cs="Arial"/>
          <w:sz w:val="32"/>
          <w:szCs w:val="32"/>
        </w:rPr>
        <w:t>, příspěvková organizace</w:t>
      </w:r>
    </w:p>
    <w:p w14:paraId="2835BDD6" w14:textId="77777777" w:rsidR="009E5646" w:rsidRDefault="009E5646" w:rsidP="00447247">
      <w:pPr>
        <w:jc w:val="center"/>
        <w:rPr>
          <w:rFonts w:ascii="Cambria" w:hAnsi="Cambria" w:cs="Arial"/>
        </w:rPr>
      </w:pPr>
    </w:p>
    <w:p w14:paraId="30C07184" w14:textId="77777777" w:rsidR="009E5646" w:rsidRDefault="009E5646" w:rsidP="00447247">
      <w:pPr>
        <w:jc w:val="center"/>
        <w:rPr>
          <w:rFonts w:ascii="Cambria" w:hAnsi="Cambria" w:cs="Arial"/>
        </w:rPr>
      </w:pPr>
    </w:p>
    <w:p w14:paraId="61CFA653" w14:textId="77777777" w:rsidR="009E5646" w:rsidRDefault="009E5646" w:rsidP="00447247">
      <w:pPr>
        <w:jc w:val="center"/>
        <w:rPr>
          <w:rFonts w:ascii="Cambria" w:hAnsi="Cambria" w:cs="Arial"/>
        </w:rPr>
      </w:pPr>
    </w:p>
    <w:p w14:paraId="762CA207" w14:textId="77777777" w:rsidR="009E5646" w:rsidRDefault="009E5646" w:rsidP="00447247">
      <w:pPr>
        <w:jc w:val="center"/>
        <w:rPr>
          <w:rFonts w:ascii="Cambria" w:hAnsi="Cambria" w:cs="Arial"/>
        </w:rPr>
      </w:pPr>
    </w:p>
    <w:p w14:paraId="2950EB9E" w14:textId="77777777" w:rsidR="009E5646" w:rsidRDefault="009E5646" w:rsidP="00447247">
      <w:pPr>
        <w:jc w:val="center"/>
        <w:rPr>
          <w:rFonts w:ascii="Cambria" w:hAnsi="Cambria" w:cs="Arial"/>
        </w:rPr>
      </w:pPr>
    </w:p>
    <w:p w14:paraId="206BD6A8" w14:textId="77777777" w:rsidR="009E5646" w:rsidRDefault="009E5646" w:rsidP="00447247">
      <w:pPr>
        <w:jc w:val="center"/>
        <w:rPr>
          <w:rFonts w:ascii="Cambria" w:hAnsi="Cambria" w:cs="Arial"/>
        </w:rPr>
      </w:pPr>
    </w:p>
    <w:p w14:paraId="64169EBB" w14:textId="77777777" w:rsidR="009E5646" w:rsidRDefault="009E5646" w:rsidP="00447247">
      <w:pPr>
        <w:jc w:val="center"/>
        <w:rPr>
          <w:rFonts w:ascii="Cambria" w:hAnsi="Cambria" w:cs="Arial"/>
        </w:rPr>
      </w:pPr>
    </w:p>
    <w:p w14:paraId="52D45282" w14:textId="77777777" w:rsidR="009E5646" w:rsidRDefault="009E5646" w:rsidP="00447247">
      <w:pPr>
        <w:jc w:val="center"/>
        <w:rPr>
          <w:rFonts w:ascii="Cambria" w:hAnsi="Cambria" w:cs="Arial"/>
        </w:rPr>
      </w:pPr>
    </w:p>
    <w:p w14:paraId="366E389E" w14:textId="77777777" w:rsidR="009E5646" w:rsidRDefault="009E5646" w:rsidP="00447247">
      <w:pPr>
        <w:jc w:val="center"/>
        <w:rPr>
          <w:rFonts w:ascii="Cambria" w:hAnsi="Cambria" w:cs="Arial"/>
        </w:rPr>
      </w:pPr>
    </w:p>
    <w:p w14:paraId="3D7ED4BF" w14:textId="77777777" w:rsidR="009E5646" w:rsidRDefault="009E5646" w:rsidP="00447247">
      <w:pPr>
        <w:jc w:val="center"/>
        <w:rPr>
          <w:rFonts w:ascii="Cambria" w:hAnsi="Cambria" w:cs="Arial"/>
        </w:rPr>
      </w:pPr>
    </w:p>
    <w:p w14:paraId="45B48AF0" w14:textId="77777777" w:rsidR="002B4893" w:rsidRDefault="002B4893" w:rsidP="00447247">
      <w:pPr>
        <w:jc w:val="center"/>
        <w:rPr>
          <w:rFonts w:ascii="Cambria" w:hAnsi="Cambria" w:cs="Arial"/>
        </w:rPr>
      </w:pPr>
    </w:p>
    <w:p w14:paraId="3A42F414" w14:textId="77777777" w:rsidR="009E5646" w:rsidRDefault="009E5646" w:rsidP="00447247">
      <w:pPr>
        <w:jc w:val="center"/>
        <w:rPr>
          <w:rFonts w:ascii="Cambria" w:hAnsi="Cambria" w:cs="Arial"/>
        </w:rPr>
      </w:pPr>
    </w:p>
    <w:p w14:paraId="359A6368" w14:textId="77777777" w:rsidR="009E5646" w:rsidRDefault="009E5646" w:rsidP="00447247">
      <w:pPr>
        <w:jc w:val="center"/>
        <w:rPr>
          <w:rFonts w:ascii="Cambria" w:hAnsi="Cambria" w:cs="Arial"/>
        </w:rPr>
      </w:pPr>
    </w:p>
    <w:p w14:paraId="7EE452D6" w14:textId="77777777" w:rsidR="009E5646" w:rsidRDefault="009E5646" w:rsidP="00447247">
      <w:pPr>
        <w:jc w:val="center"/>
        <w:rPr>
          <w:rFonts w:ascii="Cambria" w:hAnsi="Cambria" w:cs="Arial"/>
        </w:rPr>
      </w:pPr>
    </w:p>
    <w:p w14:paraId="184AD594" w14:textId="77777777" w:rsidR="002B4893" w:rsidRDefault="002B4893" w:rsidP="002B4893">
      <w:pPr>
        <w:jc w:val="center"/>
        <w:rPr>
          <w:rFonts w:ascii="Cambria" w:hAnsi="Cambria" w:cs="Arial"/>
          <w:smallCaps/>
          <w:sz w:val="52"/>
          <w:szCs w:val="52"/>
        </w:rPr>
      </w:pPr>
    </w:p>
    <w:p w14:paraId="09F04FBB" w14:textId="77777777" w:rsidR="00447247" w:rsidRPr="009E5646" w:rsidRDefault="00D72E34" w:rsidP="002B4893">
      <w:pPr>
        <w:jc w:val="center"/>
        <w:rPr>
          <w:rFonts w:ascii="Cambria" w:hAnsi="Cambria" w:cs="Arial"/>
          <w:smallCaps/>
          <w:sz w:val="52"/>
          <w:szCs w:val="52"/>
        </w:rPr>
      </w:pPr>
      <w:r w:rsidRPr="009E5646">
        <w:rPr>
          <w:rFonts w:ascii="Cambria" w:hAnsi="Cambria" w:cs="Arial"/>
          <w:smallCaps/>
          <w:sz w:val="52"/>
          <w:szCs w:val="52"/>
        </w:rPr>
        <w:t>Absolventská práce</w:t>
      </w:r>
    </w:p>
    <w:p w14:paraId="632F7EEA" w14:textId="77777777" w:rsidR="007825EF" w:rsidRDefault="007825EF" w:rsidP="007825EF">
      <w:pPr>
        <w:jc w:val="center"/>
        <w:rPr>
          <w:rFonts w:ascii="Cambria" w:hAnsi="Cambria" w:cs="Arial"/>
          <w:i/>
        </w:rPr>
      </w:pPr>
    </w:p>
    <w:p w14:paraId="3024C9E0" w14:textId="77777777" w:rsidR="009E5646" w:rsidRDefault="009E5646" w:rsidP="007825EF">
      <w:pPr>
        <w:jc w:val="center"/>
        <w:rPr>
          <w:rFonts w:ascii="Cambria" w:hAnsi="Cambria" w:cs="Arial"/>
          <w:i/>
        </w:rPr>
      </w:pPr>
    </w:p>
    <w:p w14:paraId="0E615B50" w14:textId="77777777" w:rsidR="009E5646" w:rsidRDefault="009E5646" w:rsidP="007825EF">
      <w:pPr>
        <w:jc w:val="center"/>
        <w:rPr>
          <w:rFonts w:ascii="Cambria" w:hAnsi="Cambria" w:cs="Arial"/>
          <w:i/>
        </w:rPr>
      </w:pPr>
    </w:p>
    <w:p w14:paraId="47F8C3BC" w14:textId="77777777" w:rsidR="009E5646" w:rsidRDefault="009E5646" w:rsidP="007825EF">
      <w:pPr>
        <w:jc w:val="center"/>
        <w:rPr>
          <w:rFonts w:ascii="Cambria" w:hAnsi="Cambria" w:cs="Arial"/>
          <w:i/>
        </w:rPr>
      </w:pPr>
    </w:p>
    <w:p w14:paraId="2D79DB90" w14:textId="77777777" w:rsidR="009E5646" w:rsidRDefault="009E5646" w:rsidP="007825EF">
      <w:pPr>
        <w:jc w:val="center"/>
        <w:rPr>
          <w:rFonts w:ascii="Cambria" w:hAnsi="Cambria" w:cs="Arial"/>
          <w:i/>
        </w:rPr>
      </w:pPr>
    </w:p>
    <w:p w14:paraId="36E8FC1A" w14:textId="77777777" w:rsidR="009E5646" w:rsidRDefault="009E5646" w:rsidP="007825EF">
      <w:pPr>
        <w:jc w:val="center"/>
        <w:rPr>
          <w:rFonts w:ascii="Cambria" w:hAnsi="Cambria" w:cs="Arial"/>
          <w:i/>
        </w:rPr>
      </w:pPr>
    </w:p>
    <w:p w14:paraId="231C54A7" w14:textId="77777777" w:rsidR="009E5646" w:rsidRPr="006254B7" w:rsidRDefault="009E5646" w:rsidP="007825EF">
      <w:pPr>
        <w:jc w:val="center"/>
        <w:rPr>
          <w:rFonts w:ascii="Cambria" w:hAnsi="Cambria" w:cs="Arial"/>
          <w:i/>
        </w:rPr>
      </w:pPr>
    </w:p>
    <w:p w14:paraId="10E85107" w14:textId="77777777" w:rsidR="007825EF" w:rsidRPr="00D1474B" w:rsidRDefault="007825EF" w:rsidP="007825EF">
      <w:pPr>
        <w:jc w:val="center"/>
        <w:rPr>
          <w:rFonts w:ascii="Arial" w:hAnsi="Arial" w:cs="Arial"/>
          <w:i/>
        </w:rPr>
      </w:pPr>
    </w:p>
    <w:p w14:paraId="3B794286" w14:textId="77777777" w:rsidR="007825EF" w:rsidRPr="00D1474B" w:rsidRDefault="007825EF" w:rsidP="007825EF">
      <w:pPr>
        <w:jc w:val="center"/>
        <w:rPr>
          <w:rFonts w:ascii="Arial" w:hAnsi="Arial" w:cs="Arial"/>
          <w:i/>
        </w:rPr>
      </w:pPr>
    </w:p>
    <w:p w14:paraId="35F9E55F" w14:textId="77777777" w:rsidR="007825EF" w:rsidRPr="00D1474B" w:rsidRDefault="007825EF" w:rsidP="007825EF">
      <w:pPr>
        <w:jc w:val="center"/>
        <w:rPr>
          <w:rFonts w:ascii="Arial" w:hAnsi="Arial" w:cs="Arial"/>
          <w:i/>
        </w:rPr>
      </w:pPr>
    </w:p>
    <w:p w14:paraId="4EE14D6B" w14:textId="77777777" w:rsidR="007825EF" w:rsidRPr="00D1474B" w:rsidRDefault="007825EF" w:rsidP="007825EF">
      <w:pPr>
        <w:jc w:val="center"/>
        <w:rPr>
          <w:rFonts w:ascii="Arial" w:hAnsi="Arial" w:cs="Arial"/>
          <w:i/>
        </w:rPr>
      </w:pPr>
    </w:p>
    <w:p w14:paraId="3463EEE5" w14:textId="77777777" w:rsidR="007825EF" w:rsidRPr="00D1474B" w:rsidRDefault="007825EF" w:rsidP="007825EF">
      <w:pPr>
        <w:jc w:val="center"/>
        <w:rPr>
          <w:rFonts w:ascii="Arial" w:hAnsi="Arial" w:cs="Arial"/>
          <w:i/>
        </w:rPr>
      </w:pPr>
    </w:p>
    <w:p w14:paraId="78D085AE" w14:textId="77777777" w:rsidR="007825EF" w:rsidRDefault="007825EF" w:rsidP="007825EF">
      <w:pPr>
        <w:jc w:val="center"/>
        <w:rPr>
          <w:rFonts w:ascii="Arial" w:hAnsi="Arial" w:cs="Arial"/>
          <w:i/>
        </w:rPr>
      </w:pPr>
    </w:p>
    <w:p w14:paraId="72A550C7" w14:textId="77777777" w:rsidR="002B4893" w:rsidRDefault="002B4893" w:rsidP="007825EF">
      <w:pPr>
        <w:jc w:val="center"/>
        <w:rPr>
          <w:rFonts w:ascii="Arial" w:hAnsi="Arial" w:cs="Arial"/>
          <w:i/>
        </w:rPr>
      </w:pPr>
    </w:p>
    <w:p w14:paraId="4B18EA23" w14:textId="77777777" w:rsidR="002B4893" w:rsidRDefault="002B4893" w:rsidP="007825EF">
      <w:pPr>
        <w:jc w:val="center"/>
        <w:rPr>
          <w:rFonts w:ascii="Arial" w:hAnsi="Arial" w:cs="Arial"/>
          <w:i/>
        </w:rPr>
      </w:pPr>
    </w:p>
    <w:p w14:paraId="15DB26B2" w14:textId="77777777" w:rsidR="002B4893" w:rsidRDefault="002B4893" w:rsidP="007825EF">
      <w:pPr>
        <w:jc w:val="center"/>
        <w:rPr>
          <w:rFonts w:ascii="Arial" w:hAnsi="Arial" w:cs="Arial"/>
          <w:i/>
        </w:rPr>
      </w:pPr>
    </w:p>
    <w:p w14:paraId="1368364F" w14:textId="77777777" w:rsidR="002B4893" w:rsidRPr="00D1474B" w:rsidRDefault="002B4893" w:rsidP="007825EF">
      <w:pPr>
        <w:jc w:val="center"/>
        <w:rPr>
          <w:rFonts w:ascii="Arial" w:hAnsi="Arial" w:cs="Arial"/>
          <w:i/>
        </w:rPr>
      </w:pPr>
    </w:p>
    <w:p w14:paraId="1FF83EA8" w14:textId="77777777" w:rsidR="007825EF" w:rsidRPr="00D1474B" w:rsidRDefault="007825EF" w:rsidP="007825EF">
      <w:pPr>
        <w:jc w:val="center"/>
        <w:rPr>
          <w:rFonts w:ascii="Arial" w:hAnsi="Arial" w:cs="Arial"/>
          <w:i/>
        </w:rPr>
      </w:pPr>
    </w:p>
    <w:p w14:paraId="1188713A" w14:textId="77777777" w:rsidR="009E5646" w:rsidRDefault="009E5646" w:rsidP="00C675F3">
      <w:pPr>
        <w:spacing w:before="480"/>
        <w:jc w:val="center"/>
        <w:rPr>
          <w:rFonts w:ascii="Cambria" w:hAnsi="Cambria" w:cs="Arial"/>
        </w:rPr>
      </w:pPr>
    </w:p>
    <w:p w14:paraId="3A6C6868" w14:textId="77777777" w:rsidR="009E5646" w:rsidRPr="002B4893" w:rsidRDefault="0099221E" w:rsidP="0099221E">
      <w:pPr>
        <w:spacing w:before="480"/>
        <w:rPr>
          <w:rFonts w:ascii="Cambria" w:hAnsi="Cambria" w:cs="Arial"/>
          <w:sz w:val="36"/>
          <w:szCs w:val="36"/>
        </w:rPr>
      </w:pPr>
      <w:r w:rsidRPr="002B4893">
        <w:rPr>
          <w:rFonts w:ascii="Cambria" w:hAnsi="Cambria" w:cs="Arial"/>
          <w:sz w:val="36"/>
          <w:szCs w:val="36"/>
        </w:rPr>
        <w:t>202</w:t>
      </w:r>
      <w:r w:rsidR="007B65B6">
        <w:rPr>
          <w:rFonts w:ascii="Cambria" w:hAnsi="Cambria" w:cs="Arial"/>
          <w:sz w:val="36"/>
          <w:szCs w:val="36"/>
        </w:rPr>
        <w:t>6</w:t>
      </w:r>
      <w:r w:rsidRPr="002B4893">
        <w:rPr>
          <w:rFonts w:ascii="Cambria" w:hAnsi="Cambria" w:cs="Arial"/>
          <w:sz w:val="36"/>
          <w:szCs w:val="36"/>
        </w:rPr>
        <w:t xml:space="preserve">                                      </w:t>
      </w:r>
      <w:r w:rsidR="002B4893">
        <w:rPr>
          <w:rFonts w:ascii="Cambria" w:hAnsi="Cambria" w:cs="Arial"/>
          <w:sz w:val="36"/>
          <w:szCs w:val="36"/>
        </w:rPr>
        <w:t xml:space="preserve">           </w:t>
      </w:r>
      <w:r w:rsidRPr="002B4893">
        <w:rPr>
          <w:rFonts w:ascii="Cambria" w:hAnsi="Cambria" w:cs="Arial"/>
          <w:sz w:val="36"/>
          <w:szCs w:val="36"/>
        </w:rPr>
        <w:t xml:space="preserve">                       Lucie Výborná</w:t>
      </w:r>
    </w:p>
    <w:p w14:paraId="6BEE294E" w14:textId="77777777" w:rsidR="009E5646" w:rsidRDefault="009E5646" w:rsidP="00C675F3">
      <w:pPr>
        <w:spacing w:before="480"/>
        <w:jc w:val="center"/>
        <w:rPr>
          <w:rFonts w:ascii="Cambria" w:hAnsi="Cambria" w:cs="Arial"/>
        </w:rPr>
      </w:pPr>
    </w:p>
    <w:p w14:paraId="2AB39923" w14:textId="77777777" w:rsidR="001918E5" w:rsidRPr="00D1474B" w:rsidRDefault="001918E5" w:rsidP="00C675F3">
      <w:pPr>
        <w:spacing w:before="480"/>
        <w:jc w:val="center"/>
        <w:rPr>
          <w:rFonts w:ascii="Arial" w:hAnsi="Arial" w:cs="Arial"/>
        </w:rPr>
      </w:pPr>
    </w:p>
    <w:p w14:paraId="47069AAC" w14:textId="77777777" w:rsidR="001918E5" w:rsidRPr="00D1474B" w:rsidRDefault="001918E5" w:rsidP="00C675F3">
      <w:pPr>
        <w:spacing w:before="480"/>
        <w:jc w:val="center"/>
        <w:rPr>
          <w:rFonts w:ascii="Arial" w:hAnsi="Arial" w:cs="Arial"/>
        </w:rPr>
      </w:pPr>
    </w:p>
    <w:p w14:paraId="636892D9" w14:textId="77777777" w:rsidR="001918E5" w:rsidRPr="00D1474B" w:rsidRDefault="001918E5" w:rsidP="00C675F3">
      <w:pPr>
        <w:spacing w:before="480"/>
        <w:jc w:val="center"/>
        <w:rPr>
          <w:rFonts w:ascii="Arial" w:hAnsi="Arial" w:cs="Arial"/>
        </w:rPr>
      </w:pPr>
    </w:p>
    <w:p w14:paraId="3DD66AEB" w14:textId="77777777" w:rsidR="001918E5" w:rsidRPr="00D1474B" w:rsidRDefault="001918E5" w:rsidP="00C675F3">
      <w:pPr>
        <w:spacing w:before="480"/>
        <w:jc w:val="center"/>
        <w:rPr>
          <w:rFonts w:ascii="Arial" w:hAnsi="Arial" w:cs="Arial"/>
        </w:rPr>
      </w:pPr>
    </w:p>
    <w:p w14:paraId="65D09C46" w14:textId="77777777" w:rsidR="001918E5" w:rsidRPr="00D1474B" w:rsidRDefault="001918E5" w:rsidP="00C675F3">
      <w:pPr>
        <w:spacing w:before="480"/>
        <w:jc w:val="center"/>
        <w:rPr>
          <w:rFonts w:ascii="Arial" w:hAnsi="Arial" w:cs="Arial"/>
        </w:rPr>
      </w:pPr>
    </w:p>
    <w:p w14:paraId="0F0820A5" w14:textId="77777777" w:rsidR="001918E5" w:rsidRPr="00D1474B" w:rsidRDefault="001918E5" w:rsidP="00C675F3">
      <w:pPr>
        <w:spacing w:before="480"/>
        <w:jc w:val="center"/>
        <w:rPr>
          <w:rFonts w:ascii="Arial" w:hAnsi="Arial" w:cs="Arial"/>
        </w:rPr>
      </w:pPr>
    </w:p>
    <w:p w14:paraId="45D90D0B" w14:textId="77777777" w:rsidR="001918E5" w:rsidRPr="00D1474B" w:rsidRDefault="001918E5" w:rsidP="00C675F3">
      <w:pPr>
        <w:spacing w:before="480"/>
        <w:jc w:val="center"/>
        <w:rPr>
          <w:rFonts w:ascii="Arial" w:hAnsi="Arial" w:cs="Arial"/>
        </w:rPr>
      </w:pPr>
    </w:p>
    <w:p w14:paraId="32D63431" w14:textId="77777777" w:rsidR="001918E5" w:rsidRPr="00D1474B" w:rsidRDefault="001918E5" w:rsidP="00C675F3">
      <w:pPr>
        <w:spacing w:before="480"/>
        <w:jc w:val="center"/>
        <w:rPr>
          <w:rFonts w:ascii="Arial" w:hAnsi="Arial" w:cs="Arial"/>
        </w:rPr>
      </w:pPr>
    </w:p>
    <w:p w14:paraId="5E9D036E" w14:textId="77777777" w:rsidR="001918E5" w:rsidRPr="00D1474B" w:rsidRDefault="001918E5" w:rsidP="00C675F3">
      <w:pPr>
        <w:spacing w:before="480"/>
        <w:jc w:val="center"/>
        <w:rPr>
          <w:rFonts w:ascii="Arial" w:hAnsi="Arial" w:cs="Arial"/>
        </w:rPr>
      </w:pPr>
    </w:p>
    <w:p w14:paraId="489985AD" w14:textId="77777777" w:rsidR="001918E5" w:rsidRPr="00D1474B" w:rsidRDefault="001918E5" w:rsidP="00C675F3">
      <w:pPr>
        <w:spacing w:before="480"/>
        <w:jc w:val="center"/>
        <w:rPr>
          <w:rFonts w:ascii="Arial" w:hAnsi="Arial" w:cs="Arial"/>
        </w:rPr>
      </w:pPr>
    </w:p>
    <w:p w14:paraId="44AA1B35" w14:textId="77777777" w:rsidR="001918E5" w:rsidRPr="00D1474B" w:rsidRDefault="001918E5" w:rsidP="00C675F3">
      <w:pPr>
        <w:spacing w:before="480"/>
        <w:jc w:val="center"/>
        <w:rPr>
          <w:rFonts w:ascii="Arial" w:hAnsi="Arial" w:cs="Arial"/>
        </w:rPr>
      </w:pPr>
    </w:p>
    <w:p w14:paraId="4CE2A688" w14:textId="77777777" w:rsidR="001918E5" w:rsidRPr="00D1474B" w:rsidRDefault="001918E5" w:rsidP="00C675F3">
      <w:pPr>
        <w:spacing w:before="480"/>
        <w:jc w:val="center"/>
        <w:rPr>
          <w:rFonts w:ascii="Arial" w:hAnsi="Arial" w:cs="Arial"/>
        </w:rPr>
      </w:pPr>
    </w:p>
    <w:p w14:paraId="2E1B86ED" w14:textId="77777777" w:rsidR="001918E5" w:rsidRPr="00D1474B" w:rsidRDefault="001918E5" w:rsidP="00C675F3">
      <w:pPr>
        <w:spacing w:before="480"/>
        <w:jc w:val="center"/>
        <w:rPr>
          <w:rFonts w:ascii="Arial" w:hAnsi="Arial" w:cs="Arial"/>
        </w:rPr>
      </w:pPr>
    </w:p>
    <w:p w14:paraId="7113EB91" w14:textId="77777777" w:rsidR="00634365" w:rsidRPr="00D90C63" w:rsidRDefault="009873D7" w:rsidP="00D90C63">
      <w:pPr>
        <w:spacing w:before="480" w:line="360" w:lineRule="auto"/>
      </w:pPr>
      <w:r w:rsidRPr="00D90C63">
        <w:t xml:space="preserve">Prohlašuji, že jsem </w:t>
      </w:r>
      <w:r w:rsidR="001918E5" w:rsidRPr="00D90C63">
        <w:t>absolventskou</w:t>
      </w:r>
      <w:r w:rsidRPr="00D90C63">
        <w:t xml:space="preserve"> práci vypracoval</w:t>
      </w:r>
      <w:r w:rsidR="009B6758">
        <w:t>(a)</w:t>
      </w:r>
      <w:r w:rsidRPr="00D90C63">
        <w:t xml:space="preserve"> samostatně</w:t>
      </w:r>
      <w:r w:rsidR="00223D45" w:rsidRPr="00D90C63">
        <w:t xml:space="preserve"> </w:t>
      </w:r>
      <w:r w:rsidRPr="00D90C63">
        <w:t>s</w:t>
      </w:r>
      <w:r w:rsidR="005D592D" w:rsidRPr="00D90C63">
        <w:t> </w:t>
      </w:r>
      <w:r w:rsidRPr="00D90C63">
        <w:t>použi</w:t>
      </w:r>
      <w:r w:rsidR="001E2ADD" w:rsidRPr="00D90C63">
        <w:t>t</w:t>
      </w:r>
      <w:r w:rsidRPr="00D90C63">
        <w:t xml:space="preserve">ím </w:t>
      </w:r>
      <w:r w:rsidR="00223D45" w:rsidRPr="00D90C63">
        <w:br/>
      </w:r>
      <w:r w:rsidRPr="00D90C63">
        <w:t>uvedené literatury a zdrojů informací.</w:t>
      </w:r>
    </w:p>
    <w:p w14:paraId="2440FFBB" w14:textId="77777777" w:rsidR="009873D7" w:rsidRPr="00D90C63" w:rsidRDefault="007825EF" w:rsidP="00223D45">
      <w:pPr>
        <w:spacing w:before="480"/>
        <w:ind w:left="2410"/>
      </w:pPr>
      <w:r w:rsidRPr="00D90C63">
        <w:t>Karlovy Vary</w:t>
      </w:r>
      <w:r w:rsidR="00F236B2" w:rsidRPr="00D90C63">
        <w:t>,</w:t>
      </w:r>
      <w:r w:rsidR="009873D7" w:rsidRPr="00D90C63">
        <w:t xml:space="preserve"> </w:t>
      </w:r>
      <w:r w:rsidR="00577CA2" w:rsidRPr="00D90C63">
        <w:fldChar w:fldCharType="begin" w:fldLock="1"/>
      </w:r>
      <w:r w:rsidR="009873D7" w:rsidRPr="00D90C63">
        <w:instrText xml:space="preserve"> DATE  \@ "d MMMM yyyy"  \* MERGEFORMAT </w:instrText>
      </w:r>
      <w:r w:rsidR="00577CA2" w:rsidRPr="00D90C63">
        <w:fldChar w:fldCharType="separate"/>
      </w:r>
      <w:r w:rsidR="0099221E" w:rsidRPr="00D90C63">
        <w:rPr>
          <w:noProof/>
        </w:rPr>
        <w:t>30</w:t>
      </w:r>
      <w:r w:rsidR="00795748" w:rsidRPr="00D90C63">
        <w:rPr>
          <w:noProof/>
        </w:rPr>
        <w:t xml:space="preserve">. </w:t>
      </w:r>
      <w:r w:rsidR="0099221E" w:rsidRPr="00D90C63">
        <w:rPr>
          <w:noProof/>
        </w:rPr>
        <w:t>duben</w:t>
      </w:r>
      <w:r w:rsidR="00795748" w:rsidRPr="00D90C63">
        <w:rPr>
          <w:noProof/>
        </w:rPr>
        <w:t xml:space="preserve"> </w:t>
      </w:r>
      <w:r w:rsidR="00577CA2" w:rsidRPr="00D90C63">
        <w:fldChar w:fldCharType="end"/>
      </w:r>
      <w:r w:rsidRPr="00D90C63">
        <w:t>20</w:t>
      </w:r>
      <w:r w:rsidR="0099221E" w:rsidRPr="00D90C63">
        <w:t>2</w:t>
      </w:r>
      <w:r w:rsidR="0009036C">
        <w:t>6</w:t>
      </w:r>
    </w:p>
    <w:p w14:paraId="6C9F6BB1" w14:textId="77777777" w:rsidR="009873D7" w:rsidRPr="00D90C63" w:rsidRDefault="00506A00" w:rsidP="00C776AD">
      <w:pPr>
        <w:tabs>
          <w:tab w:val="left" w:pos="9072"/>
        </w:tabs>
        <w:spacing w:before="240"/>
        <w:ind w:left="5670"/>
        <w:jc w:val="center"/>
      </w:pPr>
      <w:r w:rsidRPr="00D90C63">
        <w:t>………………………………</w:t>
      </w:r>
    </w:p>
    <w:p w14:paraId="3AF35F6F" w14:textId="77777777" w:rsidR="00B71789" w:rsidRPr="00D90C63" w:rsidRDefault="00C07A3C" w:rsidP="009E5646">
      <w:pPr>
        <w:tabs>
          <w:tab w:val="left" w:pos="9072"/>
        </w:tabs>
        <w:ind w:left="5670"/>
        <w:jc w:val="center"/>
      </w:pPr>
      <w:r w:rsidRPr="00D90C63">
        <w:t xml:space="preserve"> </w:t>
      </w:r>
      <w:r w:rsidR="00506A00" w:rsidRPr="00D90C63">
        <w:t>vlastnoruční podpis</w:t>
      </w:r>
    </w:p>
    <w:p w14:paraId="25A1022A" w14:textId="77777777" w:rsidR="0099221E" w:rsidRDefault="0099221E" w:rsidP="009E5646">
      <w:pPr>
        <w:tabs>
          <w:tab w:val="left" w:pos="9072"/>
        </w:tabs>
        <w:ind w:left="5670"/>
        <w:jc w:val="center"/>
        <w:rPr>
          <w:rFonts w:ascii="Calibri" w:hAnsi="Calibri" w:cs="Arial"/>
        </w:rPr>
      </w:pPr>
    </w:p>
    <w:p w14:paraId="2CDCBAC2" w14:textId="77777777" w:rsidR="0099221E" w:rsidRDefault="0099221E" w:rsidP="00D90C63">
      <w:pPr>
        <w:tabs>
          <w:tab w:val="left" w:pos="9072"/>
        </w:tabs>
        <w:ind w:left="5670"/>
        <w:rPr>
          <w:rFonts w:ascii="Calibri" w:hAnsi="Calibri" w:cs="Arial"/>
        </w:rPr>
      </w:pPr>
    </w:p>
    <w:p w14:paraId="2AF5727B" w14:textId="77777777" w:rsidR="0099221E" w:rsidRPr="009E5646" w:rsidRDefault="0099221E" w:rsidP="009E5646">
      <w:pPr>
        <w:tabs>
          <w:tab w:val="left" w:pos="9072"/>
        </w:tabs>
        <w:ind w:left="5670"/>
        <w:jc w:val="center"/>
        <w:rPr>
          <w:rFonts w:ascii="Calibri" w:hAnsi="Calibri" w:cs="Arial"/>
        </w:rPr>
      </w:pPr>
    </w:p>
    <w:p w14:paraId="25358F88" w14:textId="77777777" w:rsidR="00B71789" w:rsidRPr="006254B7" w:rsidRDefault="00B71789" w:rsidP="00B30394">
      <w:pPr>
        <w:pStyle w:val="D-normln"/>
        <w:rPr>
          <w:rFonts w:ascii="Cambria" w:hAnsi="Cambria"/>
          <w:b/>
          <w:sz w:val="28"/>
          <w:szCs w:val="28"/>
        </w:rPr>
      </w:pPr>
      <w:r w:rsidRPr="006254B7">
        <w:rPr>
          <w:rFonts w:ascii="Cambria" w:hAnsi="Cambria"/>
          <w:b/>
          <w:sz w:val="28"/>
          <w:szCs w:val="28"/>
        </w:rPr>
        <w:t xml:space="preserve">ANOTACE </w:t>
      </w:r>
    </w:p>
    <w:p w14:paraId="12D02CC0" w14:textId="77777777" w:rsidR="00B71789" w:rsidRPr="00B71789" w:rsidRDefault="00B71789" w:rsidP="00B71789">
      <w:pPr>
        <w:pStyle w:val="D-normln"/>
        <w:ind w:firstLine="0"/>
        <w:rPr>
          <w:sz w:val="28"/>
          <w:szCs w:val="28"/>
        </w:rPr>
      </w:pPr>
    </w:p>
    <w:p w14:paraId="57517B25" w14:textId="77777777" w:rsidR="00B30394" w:rsidRPr="00D90C63" w:rsidRDefault="00B30394" w:rsidP="00B30394">
      <w:pPr>
        <w:pStyle w:val="D-normln"/>
        <w:rPr>
          <w:rFonts w:ascii="Times New Roman" w:hAnsi="Times New Roman"/>
        </w:rPr>
      </w:pPr>
      <w:r w:rsidRPr="00D90C63">
        <w:rPr>
          <w:rFonts w:ascii="Times New Roman" w:hAnsi="Times New Roman"/>
        </w:rPr>
        <w:t xml:space="preserve">Jméno autora: </w:t>
      </w:r>
    </w:p>
    <w:p w14:paraId="6BEE1986" w14:textId="77777777" w:rsidR="00B30394" w:rsidRPr="00D90C63" w:rsidRDefault="00B30394" w:rsidP="00B30394">
      <w:pPr>
        <w:pStyle w:val="D-normln"/>
        <w:rPr>
          <w:rFonts w:ascii="Times New Roman" w:hAnsi="Times New Roman"/>
        </w:rPr>
      </w:pPr>
      <w:r w:rsidRPr="00D90C63">
        <w:rPr>
          <w:rFonts w:ascii="Times New Roman" w:hAnsi="Times New Roman"/>
        </w:rPr>
        <w:t xml:space="preserve">Název práce: </w:t>
      </w:r>
    </w:p>
    <w:p w14:paraId="285616C7" w14:textId="77777777" w:rsidR="00B30394" w:rsidRPr="00D90C63" w:rsidRDefault="00B30394" w:rsidP="00B30394">
      <w:pPr>
        <w:pStyle w:val="D-normln"/>
        <w:rPr>
          <w:rFonts w:ascii="Times New Roman" w:hAnsi="Times New Roman"/>
        </w:rPr>
      </w:pPr>
      <w:r w:rsidRPr="00D90C63">
        <w:rPr>
          <w:rFonts w:ascii="Times New Roman" w:hAnsi="Times New Roman"/>
        </w:rPr>
        <w:t xml:space="preserve">Obor: </w:t>
      </w:r>
    </w:p>
    <w:p w14:paraId="09B495C1" w14:textId="77777777" w:rsidR="00B30394" w:rsidRPr="00D90C63" w:rsidRDefault="00B30394" w:rsidP="00B30394">
      <w:pPr>
        <w:pStyle w:val="D-normln"/>
        <w:rPr>
          <w:rFonts w:ascii="Times New Roman" w:hAnsi="Times New Roman"/>
        </w:rPr>
      </w:pPr>
      <w:r w:rsidRPr="00D90C63">
        <w:rPr>
          <w:rFonts w:ascii="Times New Roman" w:hAnsi="Times New Roman"/>
        </w:rPr>
        <w:t xml:space="preserve">Školní rok: </w:t>
      </w:r>
    </w:p>
    <w:p w14:paraId="6FE1CF33" w14:textId="77777777" w:rsidR="00B30394" w:rsidRPr="00D90C63" w:rsidRDefault="00B30394" w:rsidP="00B30394">
      <w:pPr>
        <w:pStyle w:val="D-normln"/>
        <w:rPr>
          <w:rFonts w:ascii="Times New Roman" w:hAnsi="Times New Roman"/>
        </w:rPr>
      </w:pPr>
      <w:r w:rsidRPr="00D90C63">
        <w:rPr>
          <w:rFonts w:ascii="Times New Roman" w:hAnsi="Times New Roman"/>
        </w:rPr>
        <w:t xml:space="preserve">Vedoucí absolventské práce: </w:t>
      </w:r>
    </w:p>
    <w:p w14:paraId="44D6B94F" w14:textId="77777777" w:rsidR="00B30394" w:rsidRPr="00D90C63" w:rsidRDefault="00B30394" w:rsidP="00B30394">
      <w:pPr>
        <w:pStyle w:val="D-normln"/>
        <w:rPr>
          <w:rFonts w:ascii="Times New Roman" w:hAnsi="Times New Roman"/>
        </w:rPr>
      </w:pPr>
      <w:r w:rsidRPr="00D90C63">
        <w:rPr>
          <w:rFonts w:ascii="Times New Roman" w:hAnsi="Times New Roman"/>
        </w:rPr>
        <w:t xml:space="preserve">Zadání práce: </w:t>
      </w:r>
      <w:r w:rsidR="00D5283B" w:rsidRPr="00D90C63">
        <w:rPr>
          <w:rFonts w:ascii="Times New Roman" w:hAnsi="Times New Roman"/>
          <w:i/>
          <w:iCs/>
        </w:rPr>
        <w:t>4</w:t>
      </w:r>
      <w:r w:rsidR="0099221E" w:rsidRPr="00D90C63">
        <w:rPr>
          <w:rFonts w:ascii="Times New Roman" w:hAnsi="Times New Roman"/>
          <w:i/>
          <w:iCs/>
        </w:rPr>
        <w:t>. září 202</w:t>
      </w:r>
      <w:r w:rsidR="0009036C">
        <w:rPr>
          <w:rFonts w:ascii="Times New Roman" w:hAnsi="Times New Roman"/>
          <w:i/>
          <w:iCs/>
        </w:rPr>
        <w:t>6</w:t>
      </w:r>
    </w:p>
    <w:p w14:paraId="7C8FE72F" w14:textId="77777777" w:rsidR="00B30394" w:rsidRPr="00D90C63" w:rsidRDefault="00B30394" w:rsidP="00B30394">
      <w:pPr>
        <w:pStyle w:val="D-normln"/>
        <w:rPr>
          <w:rFonts w:ascii="Times New Roman" w:hAnsi="Times New Roman"/>
        </w:rPr>
      </w:pPr>
      <w:r w:rsidRPr="00D90C63">
        <w:rPr>
          <w:rFonts w:ascii="Times New Roman" w:hAnsi="Times New Roman"/>
        </w:rPr>
        <w:t xml:space="preserve">Počet stran: </w:t>
      </w:r>
    </w:p>
    <w:p w14:paraId="37A4EDF6" w14:textId="77777777" w:rsidR="00B30394" w:rsidRPr="00D90C63" w:rsidRDefault="00B30394" w:rsidP="00B30394">
      <w:pPr>
        <w:pStyle w:val="D-normln"/>
        <w:rPr>
          <w:rFonts w:ascii="Times New Roman" w:hAnsi="Times New Roman"/>
        </w:rPr>
      </w:pPr>
      <w:r w:rsidRPr="00D90C63">
        <w:rPr>
          <w:rFonts w:ascii="Times New Roman" w:hAnsi="Times New Roman"/>
        </w:rPr>
        <w:t>Počet</w:t>
      </w:r>
      <w:r w:rsidR="0099221E" w:rsidRPr="00D90C63">
        <w:rPr>
          <w:rFonts w:ascii="Times New Roman" w:hAnsi="Times New Roman"/>
        </w:rPr>
        <w:t xml:space="preserve"> stran</w:t>
      </w:r>
      <w:r w:rsidRPr="00D90C63">
        <w:rPr>
          <w:rFonts w:ascii="Times New Roman" w:hAnsi="Times New Roman"/>
        </w:rPr>
        <w:t xml:space="preserve"> příloh: </w:t>
      </w:r>
    </w:p>
    <w:p w14:paraId="4D49C1D2" w14:textId="77777777" w:rsidR="00B30394" w:rsidRPr="00D90C63" w:rsidRDefault="00B30394" w:rsidP="00B30394">
      <w:pPr>
        <w:pStyle w:val="D-normln"/>
        <w:rPr>
          <w:rFonts w:ascii="Times New Roman" w:hAnsi="Times New Roman"/>
        </w:rPr>
      </w:pPr>
      <w:r w:rsidRPr="00D90C63">
        <w:rPr>
          <w:rFonts w:ascii="Times New Roman" w:hAnsi="Times New Roman"/>
        </w:rPr>
        <w:t xml:space="preserve">Klíčová slova: </w:t>
      </w:r>
      <w:r w:rsidR="0099221E" w:rsidRPr="00D90C63">
        <w:rPr>
          <w:rFonts w:ascii="Times New Roman" w:hAnsi="Times New Roman"/>
          <w:i/>
          <w:iCs/>
        </w:rPr>
        <w:t xml:space="preserve">alespoň 10 </w:t>
      </w:r>
      <w:r w:rsidR="008B4AAD" w:rsidRPr="00D90C63">
        <w:rPr>
          <w:rFonts w:ascii="Times New Roman" w:hAnsi="Times New Roman"/>
          <w:i/>
          <w:iCs/>
        </w:rPr>
        <w:t>hlavních pojmů</w:t>
      </w:r>
      <w:r w:rsidR="0099221E" w:rsidRPr="00D90C63">
        <w:rPr>
          <w:rFonts w:ascii="Times New Roman" w:hAnsi="Times New Roman"/>
          <w:i/>
          <w:iCs/>
        </w:rPr>
        <w:t xml:space="preserve"> seřazených podle abecedy</w:t>
      </w:r>
    </w:p>
    <w:p w14:paraId="219D6BC2" w14:textId="77777777" w:rsidR="00B30394" w:rsidRPr="00C13895" w:rsidRDefault="00B30394" w:rsidP="00B30394">
      <w:pPr>
        <w:pStyle w:val="D-normln"/>
      </w:pPr>
    </w:p>
    <w:p w14:paraId="2F3BBC7B" w14:textId="77777777" w:rsidR="00B30394" w:rsidRPr="006254B7" w:rsidRDefault="00B30394" w:rsidP="00B30394">
      <w:pPr>
        <w:tabs>
          <w:tab w:val="left" w:pos="9072"/>
        </w:tabs>
        <w:rPr>
          <w:rFonts w:ascii="Cambria" w:hAnsi="Cambria" w:cs="Arial"/>
        </w:rPr>
      </w:pPr>
    </w:p>
    <w:p w14:paraId="21BA8DB5" w14:textId="77777777" w:rsidR="00D1474B" w:rsidRPr="006254B7" w:rsidRDefault="00D1474B" w:rsidP="00D1474B">
      <w:pPr>
        <w:jc w:val="center"/>
        <w:rPr>
          <w:rFonts w:ascii="Cambria" w:hAnsi="Cambria" w:cs="Arial"/>
        </w:rPr>
      </w:pPr>
    </w:p>
    <w:p w14:paraId="0CDB1620" w14:textId="77777777" w:rsidR="00D1474B" w:rsidRDefault="00D1474B" w:rsidP="00D1474B">
      <w:pPr>
        <w:jc w:val="center"/>
        <w:rPr>
          <w:rFonts w:ascii="Arial" w:hAnsi="Arial" w:cs="Arial"/>
        </w:rPr>
      </w:pPr>
    </w:p>
    <w:p w14:paraId="4BEC7409" w14:textId="77777777" w:rsidR="00D1474B" w:rsidRDefault="00D1474B" w:rsidP="00D1474B">
      <w:pPr>
        <w:rPr>
          <w:rFonts w:ascii="Arial" w:hAnsi="Arial" w:cs="Arial"/>
        </w:rPr>
      </w:pPr>
    </w:p>
    <w:p w14:paraId="492C4FC4" w14:textId="77777777" w:rsidR="00506A00" w:rsidRPr="00D1474B" w:rsidRDefault="00506A00" w:rsidP="00D1474B">
      <w:pPr>
        <w:rPr>
          <w:rFonts w:ascii="Arial" w:hAnsi="Arial" w:cs="Arial"/>
        </w:rPr>
        <w:sectPr w:rsidR="00506A00" w:rsidRPr="00D1474B" w:rsidSect="00F14712">
          <w:footerReference w:type="even" r:id="rId8"/>
          <w:headerReference w:type="first" r:id="rId9"/>
          <w:footerReference w:type="first" r:id="rId10"/>
          <w:pgSz w:w="11906" w:h="16838"/>
          <w:pgMar w:top="1701" w:right="1418" w:bottom="1418" w:left="1701" w:header="708" w:footer="708" w:gutter="0"/>
          <w:cols w:space="708"/>
          <w:docGrid w:linePitch="360"/>
        </w:sectPr>
      </w:pPr>
    </w:p>
    <w:p w14:paraId="43FCEB85" w14:textId="77777777" w:rsidR="006E5F94" w:rsidRDefault="00B71789" w:rsidP="00B71789">
      <w:pPr>
        <w:pStyle w:val="D-Inertnistyl"/>
        <w:rPr>
          <w:noProof/>
        </w:rPr>
      </w:pPr>
      <w:r w:rsidRPr="006254B7">
        <w:rPr>
          <w:rFonts w:cs="Arial"/>
        </w:rPr>
        <w:lastRenderedPageBreak/>
        <w:t>Obsah</w:t>
      </w:r>
      <w:r w:rsidR="00577CA2" w:rsidRPr="006254B7">
        <w:rPr>
          <w:rFonts w:cs="Arial"/>
        </w:rPr>
        <w:fldChar w:fldCharType="begin"/>
      </w:r>
      <w:r w:rsidR="00B26C8D" w:rsidRPr="006254B7">
        <w:rPr>
          <w:rFonts w:cs="Arial"/>
        </w:rPr>
        <w:instrText xml:space="preserve"> TOC \h \z \t "D-nadpi</w:instrText>
      </w:r>
      <w:r w:rsidR="000B23AE" w:rsidRPr="006254B7">
        <w:rPr>
          <w:rFonts w:cs="Arial"/>
          <w:caps/>
        </w:rPr>
        <w:instrText>s 1;1;D-nadpis 2;2;D-nadpis 3;3</w:instrText>
      </w:r>
      <w:r w:rsidR="00B26C8D" w:rsidRPr="006254B7">
        <w:rPr>
          <w:rFonts w:cs="Arial"/>
        </w:rPr>
        <w:instrText xml:space="preserve">" </w:instrText>
      </w:r>
      <w:r w:rsidR="00577CA2" w:rsidRPr="006254B7">
        <w:rPr>
          <w:rFonts w:cs="Arial"/>
        </w:rPr>
        <w:fldChar w:fldCharType="separate"/>
      </w:r>
    </w:p>
    <w:p w14:paraId="58E41492" w14:textId="77777777" w:rsidR="006E5F94" w:rsidRPr="008A18D8" w:rsidRDefault="006E5F94">
      <w:pPr>
        <w:pStyle w:val="Obsah1"/>
        <w:rPr>
          <w:rFonts w:ascii="Aptos" w:hAnsi="Aptos"/>
          <w:bCs w:val="0"/>
          <w:smallCaps w:val="0"/>
          <w:kern w:val="2"/>
          <w:sz w:val="24"/>
          <w:szCs w:val="24"/>
        </w:rPr>
      </w:pPr>
      <w:hyperlink w:anchor="_Toc202350389" w:history="1">
        <w:r w:rsidRPr="00BA204A">
          <w:rPr>
            <w:rStyle w:val="Hypertextovodkaz"/>
            <w:rFonts w:cs="Arial"/>
          </w:rPr>
          <w:t>Úvod</w:t>
        </w:r>
        <w:r>
          <w:rPr>
            <w:webHidden/>
          </w:rPr>
          <w:tab/>
        </w:r>
        <w:r>
          <w:rPr>
            <w:webHidden/>
          </w:rPr>
          <w:fldChar w:fldCharType="begin"/>
        </w:r>
        <w:r>
          <w:rPr>
            <w:webHidden/>
          </w:rPr>
          <w:instrText xml:space="preserve"> PAGEREF _Toc202350389 \h </w:instrText>
        </w:r>
        <w:r>
          <w:rPr>
            <w:webHidden/>
          </w:rPr>
        </w:r>
        <w:r>
          <w:rPr>
            <w:webHidden/>
          </w:rPr>
          <w:fldChar w:fldCharType="separate"/>
        </w:r>
        <w:r w:rsidR="00F74113">
          <w:rPr>
            <w:webHidden/>
          </w:rPr>
          <w:t>5</w:t>
        </w:r>
        <w:r>
          <w:rPr>
            <w:webHidden/>
          </w:rPr>
          <w:fldChar w:fldCharType="end"/>
        </w:r>
      </w:hyperlink>
    </w:p>
    <w:p w14:paraId="40F61B47" w14:textId="77777777" w:rsidR="006E5F94" w:rsidRPr="008A18D8" w:rsidRDefault="006E5F94">
      <w:pPr>
        <w:pStyle w:val="Obsah1"/>
        <w:rPr>
          <w:rFonts w:ascii="Aptos" w:hAnsi="Aptos"/>
          <w:bCs w:val="0"/>
          <w:smallCaps w:val="0"/>
          <w:kern w:val="2"/>
          <w:sz w:val="24"/>
          <w:szCs w:val="24"/>
        </w:rPr>
      </w:pPr>
      <w:hyperlink w:anchor="_Toc202350390" w:history="1">
        <w:r w:rsidRPr="00BA204A">
          <w:rPr>
            <w:rStyle w:val="Hypertextovodkaz"/>
          </w:rPr>
          <w:t>1</w:t>
        </w:r>
        <w:r w:rsidRPr="008A18D8">
          <w:rPr>
            <w:rFonts w:ascii="Aptos" w:hAnsi="Aptos"/>
            <w:bCs w:val="0"/>
            <w:smallCaps w:val="0"/>
            <w:kern w:val="2"/>
            <w:sz w:val="24"/>
            <w:szCs w:val="24"/>
          </w:rPr>
          <w:tab/>
        </w:r>
        <w:r w:rsidRPr="00BA204A">
          <w:rPr>
            <w:rStyle w:val="Hypertextovodkaz"/>
          </w:rPr>
          <w:t>Absolventská práce</w:t>
        </w:r>
        <w:r>
          <w:rPr>
            <w:webHidden/>
          </w:rPr>
          <w:tab/>
        </w:r>
        <w:r>
          <w:rPr>
            <w:webHidden/>
          </w:rPr>
          <w:fldChar w:fldCharType="begin"/>
        </w:r>
        <w:r>
          <w:rPr>
            <w:webHidden/>
          </w:rPr>
          <w:instrText xml:space="preserve"> PAGEREF _Toc202350390 \h </w:instrText>
        </w:r>
        <w:r>
          <w:rPr>
            <w:webHidden/>
          </w:rPr>
        </w:r>
        <w:r>
          <w:rPr>
            <w:webHidden/>
          </w:rPr>
          <w:fldChar w:fldCharType="separate"/>
        </w:r>
        <w:r w:rsidR="00F74113">
          <w:rPr>
            <w:webHidden/>
          </w:rPr>
          <w:t>6</w:t>
        </w:r>
        <w:r>
          <w:rPr>
            <w:webHidden/>
          </w:rPr>
          <w:fldChar w:fldCharType="end"/>
        </w:r>
      </w:hyperlink>
    </w:p>
    <w:p w14:paraId="3C813E65" w14:textId="77777777" w:rsidR="006E5F94" w:rsidRPr="008A18D8" w:rsidRDefault="006E5F94">
      <w:pPr>
        <w:pStyle w:val="Obsah2"/>
        <w:rPr>
          <w:rFonts w:ascii="Aptos" w:hAnsi="Aptos"/>
          <w:smallCaps w:val="0"/>
          <w:kern w:val="2"/>
          <w:sz w:val="24"/>
          <w:szCs w:val="24"/>
        </w:rPr>
      </w:pPr>
      <w:hyperlink w:anchor="_Toc202350391" w:history="1">
        <w:r w:rsidRPr="00BA204A">
          <w:rPr>
            <w:rStyle w:val="Hypertextovodkaz"/>
          </w:rPr>
          <w:t>1.1</w:t>
        </w:r>
        <w:r w:rsidRPr="008A18D8">
          <w:rPr>
            <w:rFonts w:ascii="Aptos" w:hAnsi="Aptos"/>
            <w:smallCaps w:val="0"/>
            <w:kern w:val="2"/>
            <w:sz w:val="24"/>
            <w:szCs w:val="24"/>
          </w:rPr>
          <w:tab/>
        </w:r>
        <w:r w:rsidRPr="00BA204A">
          <w:rPr>
            <w:rStyle w:val="Hypertextovodkaz"/>
          </w:rPr>
          <w:t>Typy prací</w:t>
        </w:r>
        <w:r>
          <w:rPr>
            <w:webHidden/>
          </w:rPr>
          <w:tab/>
        </w:r>
        <w:r>
          <w:rPr>
            <w:webHidden/>
          </w:rPr>
          <w:fldChar w:fldCharType="begin"/>
        </w:r>
        <w:r>
          <w:rPr>
            <w:webHidden/>
          </w:rPr>
          <w:instrText xml:space="preserve"> PAGEREF _Toc202350391 \h </w:instrText>
        </w:r>
        <w:r>
          <w:rPr>
            <w:webHidden/>
          </w:rPr>
        </w:r>
        <w:r>
          <w:rPr>
            <w:webHidden/>
          </w:rPr>
          <w:fldChar w:fldCharType="separate"/>
        </w:r>
        <w:r w:rsidR="00F74113">
          <w:rPr>
            <w:webHidden/>
          </w:rPr>
          <w:t>6</w:t>
        </w:r>
        <w:r>
          <w:rPr>
            <w:webHidden/>
          </w:rPr>
          <w:fldChar w:fldCharType="end"/>
        </w:r>
      </w:hyperlink>
    </w:p>
    <w:p w14:paraId="45438D18" w14:textId="77777777" w:rsidR="006E5F94" w:rsidRPr="008A18D8" w:rsidRDefault="006E5F94">
      <w:pPr>
        <w:pStyle w:val="Obsah3"/>
        <w:rPr>
          <w:rFonts w:ascii="Aptos" w:hAnsi="Aptos"/>
          <w:iCs w:val="0"/>
          <w:noProof/>
          <w:kern w:val="2"/>
          <w:sz w:val="24"/>
          <w:szCs w:val="24"/>
        </w:rPr>
      </w:pPr>
      <w:hyperlink w:anchor="_Toc202350392" w:history="1">
        <w:r w:rsidRPr="00BA204A">
          <w:rPr>
            <w:rStyle w:val="Hypertextovodkaz"/>
            <w:noProof/>
          </w:rPr>
          <w:t>1.1.1</w:t>
        </w:r>
        <w:r w:rsidRPr="008A18D8">
          <w:rPr>
            <w:rFonts w:ascii="Aptos" w:hAnsi="Aptos"/>
            <w:iCs w:val="0"/>
            <w:noProof/>
            <w:kern w:val="2"/>
            <w:sz w:val="24"/>
            <w:szCs w:val="24"/>
          </w:rPr>
          <w:tab/>
        </w:r>
        <w:r w:rsidRPr="00BA204A">
          <w:rPr>
            <w:rStyle w:val="Hypertextovodkaz"/>
            <w:noProof/>
          </w:rPr>
          <w:t>Kvalitativní šetření</w:t>
        </w:r>
        <w:r>
          <w:rPr>
            <w:noProof/>
            <w:webHidden/>
          </w:rPr>
          <w:tab/>
        </w:r>
        <w:r>
          <w:rPr>
            <w:noProof/>
            <w:webHidden/>
          </w:rPr>
          <w:fldChar w:fldCharType="begin"/>
        </w:r>
        <w:r>
          <w:rPr>
            <w:noProof/>
            <w:webHidden/>
          </w:rPr>
          <w:instrText xml:space="preserve"> PAGEREF _Toc202350392 \h </w:instrText>
        </w:r>
        <w:r>
          <w:rPr>
            <w:noProof/>
            <w:webHidden/>
          </w:rPr>
        </w:r>
        <w:r>
          <w:rPr>
            <w:noProof/>
            <w:webHidden/>
          </w:rPr>
          <w:fldChar w:fldCharType="separate"/>
        </w:r>
        <w:r w:rsidR="00F74113">
          <w:rPr>
            <w:noProof/>
            <w:webHidden/>
          </w:rPr>
          <w:t>6</w:t>
        </w:r>
        <w:r>
          <w:rPr>
            <w:noProof/>
            <w:webHidden/>
          </w:rPr>
          <w:fldChar w:fldCharType="end"/>
        </w:r>
      </w:hyperlink>
    </w:p>
    <w:p w14:paraId="4B88BAD8" w14:textId="77777777" w:rsidR="006E5F94" w:rsidRPr="008A18D8" w:rsidRDefault="006E5F94">
      <w:pPr>
        <w:pStyle w:val="Obsah3"/>
        <w:rPr>
          <w:rFonts w:ascii="Aptos" w:hAnsi="Aptos"/>
          <w:iCs w:val="0"/>
          <w:noProof/>
          <w:kern w:val="2"/>
          <w:sz w:val="24"/>
          <w:szCs w:val="24"/>
        </w:rPr>
      </w:pPr>
      <w:hyperlink w:anchor="_Toc202350393" w:history="1">
        <w:r w:rsidRPr="00BA204A">
          <w:rPr>
            <w:rStyle w:val="Hypertextovodkaz"/>
            <w:noProof/>
          </w:rPr>
          <w:t>1.1.2</w:t>
        </w:r>
        <w:r w:rsidRPr="008A18D8">
          <w:rPr>
            <w:rFonts w:ascii="Aptos" w:hAnsi="Aptos"/>
            <w:iCs w:val="0"/>
            <w:noProof/>
            <w:kern w:val="2"/>
            <w:sz w:val="24"/>
            <w:szCs w:val="24"/>
          </w:rPr>
          <w:tab/>
        </w:r>
        <w:r w:rsidRPr="00BA204A">
          <w:rPr>
            <w:rStyle w:val="Hypertextovodkaz"/>
            <w:noProof/>
          </w:rPr>
          <w:t>Kvantitativní šetření</w:t>
        </w:r>
        <w:r>
          <w:rPr>
            <w:noProof/>
            <w:webHidden/>
          </w:rPr>
          <w:tab/>
        </w:r>
        <w:r>
          <w:rPr>
            <w:noProof/>
            <w:webHidden/>
          </w:rPr>
          <w:fldChar w:fldCharType="begin"/>
        </w:r>
        <w:r>
          <w:rPr>
            <w:noProof/>
            <w:webHidden/>
          </w:rPr>
          <w:instrText xml:space="preserve"> PAGEREF _Toc202350393 \h </w:instrText>
        </w:r>
        <w:r>
          <w:rPr>
            <w:noProof/>
            <w:webHidden/>
          </w:rPr>
        </w:r>
        <w:r>
          <w:rPr>
            <w:noProof/>
            <w:webHidden/>
          </w:rPr>
          <w:fldChar w:fldCharType="separate"/>
        </w:r>
        <w:r w:rsidR="00F74113">
          <w:rPr>
            <w:noProof/>
            <w:webHidden/>
          </w:rPr>
          <w:t>7</w:t>
        </w:r>
        <w:r>
          <w:rPr>
            <w:noProof/>
            <w:webHidden/>
          </w:rPr>
          <w:fldChar w:fldCharType="end"/>
        </w:r>
      </w:hyperlink>
    </w:p>
    <w:p w14:paraId="5774C43D" w14:textId="77777777" w:rsidR="006E5F94" w:rsidRPr="008A18D8" w:rsidRDefault="006E5F94">
      <w:pPr>
        <w:pStyle w:val="Obsah2"/>
        <w:rPr>
          <w:rFonts w:ascii="Aptos" w:hAnsi="Aptos"/>
          <w:smallCaps w:val="0"/>
          <w:kern w:val="2"/>
          <w:sz w:val="24"/>
          <w:szCs w:val="24"/>
        </w:rPr>
      </w:pPr>
      <w:hyperlink w:anchor="_Toc202350394" w:history="1">
        <w:r w:rsidRPr="00BA204A">
          <w:rPr>
            <w:rStyle w:val="Hypertextovodkaz"/>
          </w:rPr>
          <w:t>1.2</w:t>
        </w:r>
        <w:r w:rsidRPr="008A18D8">
          <w:rPr>
            <w:rFonts w:ascii="Aptos" w:hAnsi="Aptos"/>
            <w:smallCaps w:val="0"/>
            <w:kern w:val="2"/>
            <w:sz w:val="24"/>
            <w:szCs w:val="24"/>
          </w:rPr>
          <w:tab/>
        </w:r>
        <w:r w:rsidRPr="00BA204A">
          <w:rPr>
            <w:rStyle w:val="Hypertextovodkaz"/>
          </w:rPr>
          <w:t>Struktura práce a obsahové náležitosti</w:t>
        </w:r>
        <w:r>
          <w:rPr>
            <w:webHidden/>
          </w:rPr>
          <w:tab/>
        </w:r>
        <w:r>
          <w:rPr>
            <w:webHidden/>
          </w:rPr>
          <w:fldChar w:fldCharType="begin"/>
        </w:r>
        <w:r>
          <w:rPr>
            <w:webHidden/>
          </w:rPr>
          <w:instrText xml:space="preserve"> PAGEREF _Toc202350394 \h </w:instrText>
        </w:r>
        <w:r>
          <w:rPr>
            <w:webHidden/>
          </w:rPr>
        </w:r>
        <w:r>
          <w:rPr>
            <w:webHidden/>
          </w:rPr>
          <w:fldChar w:fldCharType="separate"/>
        </w:r>
        <w:r w:rsidR="00F74113">
          <w:rPr>
            <w:webHidden/>
          </w:rPr>
          <w:t>8</w:t>
        </w:r>
        <w:r>
          <w:rPr>
            <w:webHidden/>
          </w:rPr>
          <w:fldChar w:fldCharType="end"/>
        </w:r>
      </w:hyperlink>
    </w:p>
    <w:p w14:paraId="359934D9" w14:textId="77777777" w:rsidR="006E5F94" w:rsidRPr="008A18D8" w:rsidRDefault="006E5F94">
      <w:pPr>
        <w:pStyle w:val="Obsah2"/>
        <w:rPr>
          <w:rFonts w:ascii="Aptos" w:hAnsi="Aptos"/>
          <w:smallCaps w:val="0"/>
          <w:kern w:val="2"/>
          <w:sz w:val="24"/>
          <w:szCs w:val="24"/>
        </w:rPr>
      </w:pPr>
      <w:hyperlink w:anchor="_Toc202350395" w:history="1">
        <w:r w:rsidRPr="00BA204A">
          <w:rPr>
            <w:rStyle w:val="Hypertextovodkaz"/>
          </w:rPr>
          <w:t>1.3</w:t>
        </w:r>
        <w:r w:rsidRPr="008A18D8">
          <w:rPr>
            <w:rFonts w:ascii="Aptos" w:hAnsi="Aptos"/>
            <w:smallCaps w:val="0"/>
            <w:kern w:val="2"/>
            <w:sz w:val="24"/>
            <w:szCs w:val="24"/>
          </w:rPr>
          <w:tab/>
        </w:r>
        <w:r w:rsidRPr="00BA204A">
          <w:rPr>
            <w:rStyle w:val="Hypertextovodkaz"/>
          </w:rPr>
          <w:t>Metodologie pro vypracování ABS</w:t>
        </w:r>
        <w:r>
          <w:rPr>
            <w:webHidden/>
          </w:rPr>
          <w:tab/>
        </w:r>
        <w:r>
          <w:rPr>
            <w:webHidden/>
          </w:rPr>
          <w:fldChar w:fldCharType="begin"/>
        </w:r>
        <w:r>
          <w:rPr>
            <w:webHidden/>
          </w:rPr>
          <w:instrText xml:space="preserve"> PAGEREF _Toc202350395 \h </w:instrText>
        </w:r>
        <w:r>
          <w:rPr>
            <w:webHidden/>
          </w:rPr>
        </w:r>
        <w:r>
          <w:rPr>
            <w:webHidden/>
          </w:rPr>
          <w:fldChar w:fldCharType="separate"/>
        </w:r>
        <w:r w:rsidR="00F74113">
          <w:rPr>
            <w:webHidden/>
          </w:rPr>
          <w:t>10</w:t>
        </w:r>
        <w:r>
          <w:rPr>
            <w:webHidden/>
          </w:rPr>
          <w:fldChar w:fldCharType="end"/>
        </w:r>
      </w:hyperlink>
    </w:p>
    <w:p w14:paraId="518D36C2" w14:textId="77777777" w:rsidR="006E5F94" w:rsidRPr="008A18D8" w:rsidRDefault="006E5F94">
      <w:pPr>
        <w:pStyle w:val="Obsah1"/>
        <w:rPr>
          <w:rFonts w:ascii="Aptos" w:hAnsi="Aptos"/>
          <w:bCs w:val="0"/>
          <w:smallCaps w:val="0"/>
          <w:kern w:val="2"/>
          <w:sz w:val="24"/>
          <w:szCs w:val="24"/>
        </w:rPr>
      </w:pPr>
      <w:hyperlink w:anchor="_Toc202350396" w:history="1">
        <w:r w:rsidRPr="00BA204A">
          <w:rPr>
            <w:rStyle w:val="Hypertextovodkaz"/>
          </w:rPr>
          <w:t>2</w:t>
        </w:r>
        <w:r w:rsidRPr="008A18D8">
          <w:rPr>
            <w:rFonts w:ascii="Aptos" w:hAnsi="Aptos"/>
            <w:bCs w:val="0"/>
            <w:smallCaps w:val="0"/>
            <w:kern w:val="2"/>
            <w:sz w:val="24"/>
            <w:szCs w:val="24"/>
          </w:rPr>
          <w:tab/>
        </w:r>
        <w:r w:rsidRPr="00BA204A">
          <w:rPr>
            <w:rStyle w:val="Hypertextovodkaz"/>
          </w:rPr>
          <w:t>Vlastní vypracování práce</w:t>
        </w:r>
        <w:r>
          <w:rPr>
            <w:webHidden/>
          </w:rPr>
          <w:tab/>
        </w:r>
        <w:r>
          <w:rPr>
            <w:webHidden/>
          </w:rPr>
          <w:fldChar w:fldCharType="begin"/>
        </w:r>
        <w:r>
          <w:rPr>
            <w:webHidden/>
          </w:rPr>
          <w:instrText xml:space="preserve"> PAGEREF _Toc202350396 \h </w:instrText>
        </w:r>
        <w:r>
          <w:rPr>
            <w:webHidden/>
          </w:rPr>
        </w:r>
        <w:r>
          <w:rPr>
            <w:webHidden/>
          </w:rPr>
          <w:fldChar w:fldCharType="separate"/>
        </w:r>
        <w:r w:rsidR="00F74113">
          <w:rPr>
            <w:webHidden/>
          </w:rPr>
          <w:t>11</w:t>
        </w:r>
        <w:r>
          <w:rPr>
            <w:webHidden/>
          </w:rPr>
          <w:fldChar w:fldCharType="end"/>
        </w:r>
      </w:hyperlink>
    </w:p>
    <w:p w14:paraId="317A86B8" w14:textId="77777777" w:rsidR="006E5F94" w:rsidRPr="008A18D8" w:rsidRDefault="006E5F94">
      <w:pPr>
        <w:pStyle w:val="Obsah2"/>
        <w:rPr>
          <w:rFonts w:ascii="Aptos" w:hAnsi="Aptos"/>
          <w:smallCaps w:val="0"/>
          <w:kern w:val="2"/>
          <w:sz w:val="24"/>
          <w:szCs w:val="24"/>
        </w:rPr>
      </w:pPr>
      <w:hyperlink w:anchor="_Toc202350397" w:history="1">
        <w:r w:rsidRPr="00BA204A">
          <w:rPr>
            <w:rStyle w:val="Hypertextovodkaz"/>
          </w:rPr>
          <w:t>2.1</w:t>
        </w:r>
        <w:r w:rsidRPr="008A18D8">
          <w:rPr>
            <w:rFonts w:ascii="Aptos" w:hAnsi="Aptos"/>
            <w:smallCaps w:val="0"/>
            <w:kern w:val="2"/>
            <w:sz w:val="24"/>
            <w:szCs w:val="24"/>
          </w:rPr>
          <w:tab/>
        </w:r>
        <w:r w:rsidRPr="00BA204A">
          <w:rPr>
            <w:rStyle w:val="Hypertextovodkaz"/>
          </w:rPr>
          <w:t>Metoda odkazování v textu</w:t>
        </w:r>
        <w:r>
          <w:rPr>
            <w:webHidden/>
          </w:rPr>
          <w:tab/>
        </w:r>
        <w:r>
          <w:rPr>
            <w:webHidden/>
          </w:rPr>
          <w:fldChar w:fldCharType="begin"/>
        </w:r>
        <w:r>
          <w:rPr>
            <w:webHidden/>
          </w:rPr>
          <w:instrText xml:space="preserve"> PAGEREF _Toc202350397 \h </w:instrText>
        </w:r>
        <w:r>
          <w:rPr>
            <w:webHidden/>
          </w:rPr>
        </w:r>
        <w:r>
          <w:rPr>
            <w:webHidden/>
          </w:rPr>
          <w:fldChar w:fldCharType="separate"/>
        </w:r>
        <w:r w:rsidR="00F74113">
          <w:rPr>
            <w:webHidden/>
          </w:rPr>
          <w:t>12</w:t>
        </w:r>
        <w:r>
          <w:rPr>
            <w:webHidden/>
          </w:rPr>
          <w:fldChar w:fldCharType="end"/>
        </w:r>
      </w:hyperlink>
    </w:p>
    <w:p w14:paraId="448F1D4E" w14:textId="77777777" w:rsidR="006E5F94" w:rsidRPr="008A18D8" w:rsidRDefault="006E5F94">
      <w:pPr>
        <w:pStyle w:val="Obsah2"/>
        <w:rPr>
          <w:rFonts w:ascii="Aptos" w:hAnsi="Aptos"/>
          <w:smallCaps w:val="0"/>
          <w:kern w:val="2"/>
          <w:sz w:val="24"/>
          <w:szCs w:val="24"/>
        </w:rPr>
      </w:pPr>
      <w:hyperlink w:anchor="_Toc202350398" w:history="1">
        <w:r w:rsidRPr="00BA204A">
          <w:rPr>
            <w:rStyle w:val="Hypertextovodkaz"/>
          </w:rPr>
          <w:t>2.2</w:t>
        </w:r>
        <w:r w:rsidRPr="008A18D8">
          <w:rPr>
            <w:rFonts w:ascii="Aptos" w:hAnsi="Aptos"/>
            <w:smallCaps w:val="0"/>
            <w:kern w:val="2"/>
            <w:sz w:val="24"/>
            <w:szCs w:val="24"/>
          </w:rPr>
          <w:tab/>
        </w:r>
        <w:r w:rsidRPr="00BA204A">
          <w:rPr>
            <w:rStyle w:val="Hypertextovodkaz"/>
          </w:rPr>
          <w:t>Metoda podle číselného odkazu</w:t>
        </w:r>
        <w:r>
          <w:rPr>
            <w:webHidden/>
          </w:rPr>
          <w:tab/>
        </w:r>
        <w:r>
          <w:rPr>
            <w:webHidden/>
          </w:rPr>
          <w:fldChar w:fldCharType="begin"/>
        </w:r>
        <w:r>
          <w:rPr>
            <w:webHidden/>
          </w:rPr>
          <w:instrText xml:space="preserve"> PAGEREF _Toc202350398 \h </w:instrText>
        </w:r>
        <w:r>
          <w:rPr>
            <w:webHidden/>
          </w:rPr>
        </w:r>
        <w:r>
          <w:rPr>
            <w:webHidden/>
          </w:rPr>
          <w:fldChar w:fldCharType="separate"/>
        </w:r>
        <w:r w:rsidR="00F74113">
          <w:rPr>
            <w:webHidden/>
          </w:rPr>
          <w:t>12</w:t>
        </w:r>
        <w:r>
          <w:rPr>
            <w:webHidden/>
          </w:rPr>
          <w:fldChar w:fldCharType="end"/>
        </w:r>
      </w:hyperlink>
    </w:p>
    <w:p w14:paraId="416418B8" w14:textId="77777777" w:rsidR="006E5F94" w:rsidRPr="008A18D8" w:rsidRDefault="006E5F94">
      <w:pPr>
        <w:pStyle w:val="Obsah2"/>
        <w:rPr>
          <w:rFonts w:ascii="Aptos" w:hAnsi="Aptos"/>
          <w:smallCaps w:val="0"/>
          <w:kern w:val="2"/>
          <w:sz w:val="24"/>
          <w:szCs w:val="24"/>
        </w:rPr>
      </w:pPr>
      <w:hyperlink w:anchor="_Toc202350399" w:history="1">
        <w:r w:rsidRPr="00BA204A">
          <w:rPr>
            <w:rStyle w:val="Hypertextovodkaz"/>
          </w:rPr>
          <w:t>2.3</w:t>
        </w:r>
        <w:r w:rsidRPr="008A18D8">
          <w:rPr>
            <w:rFonts w:ascii="Aptos" w:hAnsi="Aptos"/>
            <w:smallCaps w:val="0"/>
            <w:kern w:val="2"/>
            <w:sz w:val="24"/>
            <w:szCs w:val="24"/>
          </w:rPr>
          <w:tab/>
        </w:r>
        <w:r w:rsidRPr="00BA204A">
          <w:rPr>
            <w:rStyle w:val="Hypertextovodkaz"/>
          </w:rPr>
          <w:t>Metoda průběžných poznámek pod čarou</w:t>
        </w:r>
        <w:r>
          <w:rPr>
            <w:webHidden/>
          </w:rPr>
          <w:tab/>
        </w:r>
        <w:r>
          <w:rPr>
            <w:webHidden/>
          </w:rPr>
          <w:fldChar w:fldCharType="begin"/>
        </w:r>
        <w:r>
          <w:rPr>
            <w:webHidden/>
          </w:rPr>
          <w:instrText xml:space="preserve"> PAGEREF _Toc202350399 \h </w:instrText>
        </w:r>
        <w:r>
          <w:rPr>
            <w:webHidden/>
          </w:rPr>
        </w:r>
        <w:r>
          <w:rPr>
            <w:webHidden/>
          </w:rPr>
          <w:fldChar w:fldCharType="separate"/>
        </w:r>
        <w:r w:rsidR="00F74113">
          <w:rPr>
            <w:webHidden/>
          </w:rPr>
          <w:t>13</w:t>
        </w:r>
        <w:r>
          <w:rPr>
            <w:webHidden/>
          </w:rPr>
          <w:fldChar w:fldCharType="end"/>
        </w:r>
      </w:hyperlink>
    </w:p>
    <w:p w14:paraId="38152D73" w14:textId="77777777" w:rsidR="006E5F94" w:rsidRPr="008A18D8" w:rsidRDefault="006E5F94">
      <w:pPr>
        <w:pStyle w:val="Obsah3"/>
        <w:rPr>
          <w:rFonts w:ascii="Aptos" w:hAnsi="Aptos"/>
          <w:iCs w:val="0"/>
          <w:noProof/>
          <w:kern w:val="2"/>
          <w:sz w:val="24"/>
          <w:szCs w:val="24"/>
        </w:rPr>
      </w:pPr>
      <w:hyperlink w:anchor="_Toc202350400" w:history="1">
        <w:r w:rsidRPr="00BA204A">
          <w:rPr>
            <w:rStyle w:val="Hypertextovodkaz"/>
            <w:noProof/>
          </w:rPr>
          <w:t>2.3.1</w:t>
        </w:r>
        <w:r w:rsidRPr="008A18D8">
          <w:rPr>
            <w:rFonts w:ascii="Aptos" w:hAnsi="Aptos"/>
            <w:iCs w:val="0"/>
            <w:noProof/>
            <w:kern w:val="2"/>
            <w:sz w:val="24"/>
            <w:szCs w:val="24"/>
          </w:rPr>
          <w:tab/>
        </w:r>
        <w:r w:rsidRPr="00BA204A">
          <w:rPr>
            <w:rStyle w:val="Hypertextovodkaz"/>
            <w:noProof/>
          </w:rPr>
          <w:t>Citační normy publikací</w:t>
        </w:r>
        <w:r>
          <w:rPr>
            <w:noProof/>
            <w:webHidden/>
          </w:rPr>
          <w:tab/>
        </w:r>
        <w:r>
          <w:rPr>
            <w:noProof/>
            <w:webHidden/>
          </w:rPr>
          <w:fldChar w:fldCharType="begin"/>
        </w:r>
        <w:r>
          <w:rPr>
            <w:noProof/>
            <w:webHidden/>
          </w:rPr>
          <w:instrText xml:space="preserve"> PAGEREF _Toc202350400 \h </w:instrText>
        </w:r>
        <w:r>
          <w:rPr>
            <w:noProof/>
            <w:webHidden/>
          </w:rPr>
        </w:r>
        <w:r>
          <w:rPr>
            <w:noProof/>
            <w:webHidden/>
          </w:rPr>
          <w:fldChar w:fldCharType="separate"/>
        </w:r>
        <w:r w:rsidR="00F74113">
          <w:rPr>
            <w:noProof/>
            <w:webHidden/>
          </w:rPr>
          <w:t>13</w:t>
        </w:r>
        <w:r>
          <w:rPr>
            <w:noProof/>
            <w:webHidden/>
          </w:rPr>
          <w:fldChar w:fldCharType="end"/>
        </w:r>
      </w:hyperlink>
    </w:p>
    <w:p w14:paraId="1F7D701E" w14:textId="77777777" w:rsidR="006E5F94" w:rsidRPr="008A18D8" w:rsidRDefault="006E5F94">
      <w:pPr>
        <w:pStyle w:val="Obsah3"/>
        <w:rPr>
          <w:rFonts w:ascii="Aptos" w:hAnsi="Aptos"/>
          <w:iCs w:val="0"/>
          <w:noProof/>
          <w:kern w:val="2"/>
          <w:sz w:val="24"/>
          <w:szCs w:val="24"/>
        </w:rPr>
      </w:pPr>
      <w:hyperlink w:anchor="_Toc202350401" w:history="1">
        <w:r w:rsidRPr="00BA204A">
          <w:rPr>
            <w:rStyle w:val="Hypertextovodkaz"/>
            <w:noProof/>
          </w:rPr>
          <w:t>2.3.2</w:t>
        </w:r>
        <w:r w:rsidRPr="008A18D8">
          <w:rPr>
            <w:rFonts w:ascii="Aptos" w:hAnsi="Aptos"/>
            <w:iCs w:val="0"/>
            <w:noProof/>
            <w:kern w:val="2"/>
            <w:sz w:val="24"/>
            <w:szCs w:val="24"/>
          </w:rPr>
          <w:tab/>
        </w:r>
        <w:r w:rsidRPr="00BA204A">
          <w:rPr>
            <w:rStyle w:val="Hypertextovodkaz"/>
            <w:noProof/>
          </w:rPr>
          <w:t>Citace článků v časopise</w:t>
        </w:r>
        <w:r>
          <w:rPr>
            <w:noProof/>
            <w:webHidden/>
          </w:rPr>
          <w:tab/>
        </w:r>
        <w:r>
          <w:rPr>
            <w:noProof/>
            <w:webHidden/>
          </w:rPr>
          <w:fldChar w:fldCharType="begin"/>
        </w:r>
        <w:r>
          <w:rPr>
            <w:noProof/>
            <w:webHidden/>
          </w:rPr>
          <w:instrText xml:space="preserve"> PAGEREF _Toc202350401 \h </w:instrText>
        </w:r>
        <w:r>
          <w:rPr>
            <w:noProof/>
            <w:webHidden/>
          </w:rPr>
        </w:r>
        <w:r>
          <w:rPr>
            <w:noProof/>
            <w:webHidden/>
          </w:rPr>
          <w:fldChar w:fldCharType="separate"/>
        </w:r>
        <w:r w:rsidR="00F74113">
          <w:rPr>
            <w:noProof/>
            <w:webHidden/>
          </w:rPr>
          <w:t>15</w:t>
        </w:r>
        <w:r>
          <w:rPr>
            <w:noProof/>
            <w:webHidden/>
          </w:rPr>
          <w:fldChar w:fldCharType="end"/>
        </w:r>
      </w:hyperlink>
    </w:p>
    <w:p w14:paraId="2A42F27C" w14:textId="77777777" w:rsidR="006E5F94" w:rsidRPr="008A18D8" w:rsidRDefault="006E5F94">
      <w:pPr>
        <w:pStyle w:val="Obsah3"/>
        <w:rPr>
          <w:rFonts w:ascii="Aptos" w:hAnsi="Aptos"/>
          <w:iCs w:val="0"/>
          <w:noProof/>
          <w:kern w:val="2"/>
          <w:sz w:val="24"/>
          <w:szCs w:val="24"/>
        </w:rPr>
      </w:pPr>
      <w:hyperlink w:anchor="_Toc202350402" w:history="1">
        <w:r w:rsidRPr="00BA204A">
          <w:rPr>
            <w:rStyle w:val="Hypertextovodkaz"/>
            <w:noProof/>
          </w:rPr>
          <w:t>2.3.3</w:t>
        </w:r>
        <w:r w:rsidRPr="008A18D8">
          <w:rPr>
            <w:rFonts w:ascii="Aptos" w:hAnsi="Aptos"/>
            <w:iCs w:val="0"/>
            <w:noProof/>
            <w:kern w:val="2"/>
            <w:sz w:val="24"/>
            <w:szCs w:val="24"/>
          </w:rPr>
          <w:tab/>
        </w:r>
        <w:r w:rsidRPr="00BA204A">
          <w:rPr>
            <w:rStyle w:val="Hypertextovodkaz"/>
            <w:noProof/>
          </w:rPr>
          <w:t>Internetové zdroje</w:t>
        </w:r>
        <w:r>
          <w:rPr>
            <w:noProof/>
            <w:webHidden/>
          </w:rPr>
          <w:tab/>
        </w:r>
        <w:r>
          <w:rPr>
            <w:noProof/>
            <w:webHidden/>
          </w:rPr>
          <w:fldChar w:fldCharType="begin"/>
        </w:r>
        <w:r>
          <w:rPr>
            <w:noProof/>
            <w:webHidden/>
          </w:rPr>
          <w:instrText xml:space="preserve"> PAGEREF _Toc202350402 \h </w:instrText>
        </w:r>
        <w:r>
          <w:rPr>
            <w:noProof/>
            <w:webHidden/>
          </w:rPr>
        </w:r>
        <w:r>
          <w:rPr>
            <w:noProof/>
            <w:webHidden/>
          </w:rPr>
          <w:fldChar w:fldCharType="separate"/>
        </w:r>
        <w:r w:rsidR="00F74113">
          <w:rPr>
            <w:noProof/>
            <w:webHidden/>
          </w:rPr>
          <w:t>15</w:t>
        </w:r>
        <w:r>
          <w:rPr>
            <w:noProof/>
            <w:webHidden/>
          </w:rPr>
          <w:fldChar w:fldCharType="end"/>
        </w:r>
      </w:hyperlink>
    </w:p>
    <w:p w14:paraId="655D52BD" w14:textId="77777777" w:rsidR="006E5F94" w:rsidRPr="008A18D8" w:rsidRDefault="006E5F94">
      <w:pPr>
        <w:pStyle w:val="Obsah1"/>
        <w:rPr>
          <w:rFonts w:ascii="Aptos" w:hAnsi="Aptos"/>
          <w:bCs w:val="0"/>
          <w:smallCaps w:val="0"/>
          <w:kern w:val="2"/>
          <w:sz w:val="24"/>
          <w:szCs w:val="24"/>
        </w:rPr>
      </w:pPr>
      <w:hyperlink w:anchor="_Toc202350403" w:history="1">
        <w:r w:rsidRPr="00BA204A">
          <w:rPr>
            <w:rStyle w:val="Hypertextovodkaz"/>
          </w:rPr>
          <w:t>3</w:t>
        </w:r>
        <w:r w:rsidRPr="008A18D8">
          <w:rPr>
            <w:rFonts w:ascii="Aptos" w:hAnsi="Aptos"/>
            <w:bCs w:val="0"/>
            <w:smallCaps w:val="0"/>
            <w:kern w:val="2"/>
            <w:sz w:val="24"/>
            <w:szCs w:val="24"/>
          </w:rPr>
          <w:tab/>
        </w:r>
        <w:r w:rsidRPr="00BA204A">
          <w:rPr>
            <w:rStyle w:val="Hypertextovodkaz"/>
          </w:rPr>
          <w:t>metodologie kvalitativního šetření</w:t>
        </w:r>
        <w:r>
          <w:rPr>
            <w:webHidden/>
          </w:rPr>
          <w:tab/>
        </w:r>
        <w:r>
          <w:rPr>
            <w:webHidden/>
          </w:rPr>
          <w:fldChar w:fldCharType="begin"/>
        </w:r>
        <w:r>
          <w:rPr>
            <w:webHidden/>
          </w:rPr>
          <w:instrText xml:space="preserve"> PAGEREF _Toc202350403 \h </w:instrText>
        </w:r>
        <w:r>
          <w:rPr>
            <w:webHidden/>
          </w:rPr>
        </w:r>
        <w:r>
          <w:rPr>
            <w:webHidden/>
          </w:rPr>
          <w:fldChar w:fldCharType="separate"/>
        </w:r>
        <w:r w:rsidR="00F74113">
          <w:rPr>
            <w:webHidden/>
          </w:rPr>
          <w:t>17</w:t>
        </w:r>
        <w:r>
          <w:rPr>
            <w:webHidden/>
          </w:rPr>
          <w:fldChar w:fldCharType="end"/>
        </w:r>
      </w:hyperlink>
    </w:p>
    <w:p w14:paraId="483C18BE" w14:textId="77777777" w:rsidR="006E5F94" w:rsidRPr="008A18D8" w:rsidRDefault="006E5F94">
      <w:pPr>
        <w:pStyle w:val="Obsah2"/>
        <w:rPr>
          <w:rFonts w:ascii="Aptos" w:hAnsi="Aptos"/>
          <w:smallCaps w:val="0"/>
          <w:kern w:val="2"/>
          <w:sz w:val="24"/>
          <w:szCs w:val="24"/>
        </w:rPr>
      </w:pPr>
      <w:hyperlink w:anchor="_Toc202350404" w:history="1">
        <w:r w:rsidRPr="00BA204A">
          <w:rPr>
            <w:rStyle w:val="Hypertextovodkaz"/>
          </w:rPr>
          <w:t>Metody kvalitativního šetření</w:t>
        </w:r>
        <w:r>
          <w:rPr>
            <w:webHidden/>
          </w:rPr>
          <w:tab/>
        </w:r>
        <w:r>
          <w:rPr>
            <w:webHidden/>
          </w:rPr>
          <w:fldChar w:fldCharType="begin"/>
        </w:r>
        <w:r>
          <w:rPr>
            <w:webHidden/>
          </w:rPr>
          <w:instrText xml:space="preserve"> PAGEREF _Toc202350404 \h </w:instrText>
        </w:r>
        <w:r>
          <w:rPr>
            <w:webHidden/>
          </w:rPr>
        </w:r>
        <w:r>
          <w:rPr>
            <w:webHidden/>
          </w:rPr>
          <w:fldChar w:fldCharType="separate"/>
        </w:r>
        <w:r w:rsidR="00F74113">
          <w:rPr>
            <w:webHidden/>
          </w:rPr>
          <w:t>17</w:t>
        </w:r>
        <w:r>
          <w:rPr>
            <w:webHidden/>
          </w:rPr>
          <w:fldChar w:fldCharType="end"/>
        </w:r>
      </w:hyperlink>
    </w:p>
    <w:p w14:paraId="448E0312" w14:textId="77777777" w:rsidR="006E5F94" w:rsidRPr="008A18D8" w:rsidRDefault="006E5F94">
      <w:pPr>
        <w:pStyle w:val="Obsah2"/>
        <w:rPr>
          <w:rFonts w:ascii="Aptos" w:hAnsi="Aptos"/>
          <w:smallCaps w:val="0"/>
          <w:kern w:val="2"/>
          <w:sz w:val="24"/>
          <w:szCs w:val="24"/>
        </w:rPr>
      </w:pPr>
      <w:hyperlink w:anchor="_Toc202350405" w:history="1">
        <w:r w:rsidRPr="00BA204A">
          <w:rPr>
            <w:rStyle w:val="Hypertextovodkaz"/>
          </w:rPr>
          <w:t>3.1</w:t>
        </w:r>
        <w:r w:rsidRPr="008A18D8">
          <w:rPr>
            <w:rFonts w:ascii="Aptos" w:hAnsi="Aptos"/>
            <w:smallCaps w:val="0"/>
            <w:kern w:val="2"/>
            <w:sz w:val="24"/>
            <w:szCs w:val="24"/>
          </w:rPr>
          <w:tab/>
        </w:r>
        <w:r w:rsidRPr="00BA204A">
          <w:rPr>
            <w:rStyle w:val="Hypertextovodkaz"/>
          </w:rPr>
          <w:t>rozhovor</w:t>
        </w:r>
        <w:r>
          <w:rPr>
            <w:webHidden/>
          </w:rPr>
          <w:tab/>
        </w:r>
        <w:r>
          <w:rPr>
            <w:webHidden/>
          </w:rPr>
          <w:fldChar w:fldCharType="begin"/>
        </w:r>
        <w:r>
          <w:rPr>
            <w:webHidden/>
          </w:rPr>
          <w:instrText xml:space="preserve"> PAGEREF _Toc202350405 \h </w:instrText>
        </w:r>
        <w:r>
          <w:rPr>
            <w:webHidden/>
          </w:rPr>
        </w:r>
        <w:r>
          <w:rPr>
            <w:webHidden/>
          </w:rPr>
          <w:fldChar w:fldCharType="separate"/>
        </w:r>
        <w:r w:rsidR="00F74113">
          <w:rPr>
            <w:webHidden/>
          </w:rPr>
          <w:t>17</w:t>
        </w:r>
        <w:r>
          <w:rPr>
            <w:webHidden/>
          </w:rPr>
          <w:fldChar w:fldCharType="end"/>
        </w:r>
      </w:hyperlink>
    </w:p>
    <w:p w14:paraId="17189F69" w14:textId="77777777" w:rsidR="006E5F94" w:rsidRPr="008A18D8" w:rsidRDefault="006E5F94">
      <w:pPr>
        <w:pStyle w:val="Obsah3"/>
        <w:rPr>
          <w:rFonts w:ascii="Aptos" w:hAnsi="Aptos"/>
          <w:iCs w:val="0"/>
          <w:noProof/>
          <w:kern w:val="2"/>
          <w:sz w:val="24"/>
          <w:szCs w:val="24"/>
        </w:rPr>
      </w:pPr>
      <w:hyperlink w:anchor="_Toc202350406" w:history="1">
        <w:r w:rsidRPr="00BA204A">
          <w:rPr>
            <w:rStyle w:val="Hypertextovodkaz"/>
            <w:noProof/>
          </w:rPr>
          <w:t>3.1.1</w:t>
        </w:r>
        <w:r w:rsidRPr="008A18D8">
          <w:rPr>
            <w:rFonts w:ascii="Aptos" w:hAnsi="Aptos"/>
            <w:iCs w:val="0"/>
            <w:noProof/>
            <w:kern w:val="2"/>
            <w:sz w:val="24"/>
            <w:szCs w:val="24"/>
          </w:rPr>
          <w:tab/>
        </w:r>
        <w:r w:rsidRPr="00BA204A">
          <w:rPr>
            <w:rStyle w:val="Hypertextovodkaz"/>
            <w:noProof/>
          </w:rPr>
          <w:t>realizace výzkumné sondy</w:t>
        </w:r>
        <w:r>
          <w:rPr>
            <w:noProof/>
            <w:webHidden/>
          </w:rPr>
          <w:tab/>
        </w:r>
        <w:r>
          <w:rPr>
            <w:noProof/>
            <w:webHidden/>
          </w:rPr>
          <w:fldChar w:fldCharType="begin"/>
        </w:r>
        <w:r>
          <w:rPr>
            <w:noProof/>
            <w:webHidden/>
          </w:rPr>
          <w:instrText xml:space="preserve"> PAGEREF _Toc202350406 \h </w:instrText>
        </w:r>
        <w:r>
          <w:rPr>
            <w:noProof/>
            <w:webHidden/>
          </w:rPr>
        </w:r>
        <w:r>
          <w:rPr>
            <w:noProof/>
            <w:webHidden/>
          </w:rPr>
          <w:fldChar w:fldCharType="separate"/>
        </w:r>
        <w:r w:rsidR="00F74113">
          <w:rPr>
            <w:noProof/>
            <w:webHidden/>
          </w:rPr>
          <w:t>18</w:t>
        </w:r>
        <w:r>
          <w:rPr>
            <w:noProof/>
            <w:webHidden/>
          </w:rPr>
          <w:fldChar w:fldCharType="end"/>
        </w:r>
      </w:hyperlink>
    </w:p>
    <w:p w14:paraId="26A838C4" w14:textId="77777777" w:rsidR="006E5F94" w:rsidRPr="008A18D8" w:rsidRDefault="006E5F94">
      <w:pPr>
        <w:pStyle w:val="Obsah3"/>
        <w:rPr>
          <w:rFonts w:ascii="Aptos" w:hAnsi="Aptos"/>
          <w:iCs w:val="0"/>
          <w:noProof/>
          <w:kern w:val="2"/>
          <w:sz w:val="24"/>
          <w:szCs w:val="24"/>
        </w:rPr>
      </w:pPr>
      <w:hyperlink w:anchor="_Toc202350407" w:history="1">
        <w:r w:rsidRPr="00BA204A">
          <w:rPr>
            <w:rStyle w:val="Hypertextovodkaz"/>
            <w:noProof/>
          </w:rPr>
          <w:t>3.1.2</w:t>
        </w:r>
        <w:r w:rsidRPr="008A18D8">
          <w:rPr>
            <w:rFonts w:ascii="Aptos" w:hAnsi="Aptos"/>
            <w:iCs w:val="0"/>
            <w:noProof/>
            <w:kern w:val="2"/>
            <w:sz w:val="24"/>
            <w:szCs w:val="24"/>
          </w:rPr>
          <w:tab/>
        </w:r>
        <w:r w:rsidRPr="00BA204A">
          <w:rPr>
            <w:rStyle w:val="Hypertextovodkaz"/>
            <w:noProof/>
          </w:rPr>
          <w:t>Cílová skupina</w:t>
        </w:r>
        <w:r>
          <w:rPr>
            <w:noProof/>
            <w:webHidden/>
          </w:rPr>
          <w:tab/>
        </w:r>
        <w:r>
          <w:rPr>
            <w:noProof/>
            <w:webHidden/>
          </w:rPr>
          <w:fldChar w:fldCharType="begin"/>
        </w:r>
        <w:r>
          <w:rPr>
            <w:noProof/>
            <w:webHidden/>
          </w:rPr>
          <w:instrText xml:space="preserve"> PAGEREF _Toc202350407 \h </w:instrText>
        </w:r>
        <w:r>
          <w:rPr>
            <w:noProof/>
            <w:webHidden/>
          </w:rPr>
        </w:r>
        <w:r>
          <w:rPr>
            <w:noProof/>
            <w:webHidden/>
          </w:rPr>
          <w:fldChar w:fldCharType="separate"/>
        </w:r>
        <w:r w:rsidR="00F74113">
          <w:rPr>
            <w:noProof/>
            <w:webHidden/>
          </w:rPr>
          <w:t>18</w:t>
        </w:r>
        <w:r>
          <w:rPr>
            <w:noProof/>
            <w:webHidden/>
          </w:rPr>
          <w:fldChar w:fldCharType="end"/>
        </w:r>
      </w:hyperlink>
    </w:p>
    <w:p w14:paraId="1E9684D5" w14:textId="77777777" w:rsidR="006E5F94" w:rsidRPr="008A18D8" w:rsidRDefault="006E5F94">
      <w:pPr>
        <w:pStyle w:val="Obsah3"/>
        <w:rPr>
          <w:rFonts w:ascii="Aptos" w:hAnsi="Aptos"/>
          <w:iCs w:val="0"/>
          <w:noProof/>
          <w:kern w:val="2"/>
          <w:sz w:val="24"/>
          <w:szCs w:val="24"/>
        </w:rPr>
      </w:pPr>
      <w:hyperlink w:anchor="_Toc202350408" w:history="1">
        <w:r w:rsidRPr="00BA204A">
          <w:rPr>
            <w:rStyle w:val="Hypertextovodkaz"/>
            <w:noProof/>
          </w:rPr>
          <w:t>3.1.3</w:t>
        </w:r>
        <w:r w:rsidRPr="008A18D8">
          <w:rPr>
            <w:rFonts w:ascii="Aptos" w:hAnsi="Aptos"/>
            <w:iCs w:val="0"/>
            <w:noProof/>
            <w:kern w:val="2"/>
            <w:sz w:val="24"/>
            <w:szCs w:val="24"/>
          </w:rPr>
          <w:tab/>
        </w:r>
        <w:r w:rsidRPr="00BA204A">
          <w:rPr>
            <w:rStyle w:val="Hypertextovodkaz"/>
            <w:noProof/>
          </w:rPr>
          <w:t>otevřené kódování a analýza zdrojových textů</w:t>
        </w:r>
        <w:r>
          <w:rPr>
            <w:noProof/>
            <w:webHidden/>
          </w:rPr>
          <w:tab/>
        </w:r>
        <w:r>
          <w:rPr>
            <w:noProof/>
            <w:webHidden/>
          </w:rPr>
          <w:fldChar w:fldCharType="begin"/>
        </w:r>
        <w:r>
          <w:rPr>
            <w:noProof/>
            <w:webHidden/>
          </w:rPr>
          <w:instrText xml:space="preserve"> PAGEREF _Toc202350408 \h </w:instrText>
        </w:r>
        <w:r>
          <w:rPr>
            <w:noProof/>
            <w:webHidden/>
          </w:rPr>
        </w:r>
        <w:r>
          <w:rPr>
            <w:noProof/>
            <w:webHidden/>
          </w:rPr>
          <w:fldChar w:fldCharType="separate"/>
        </w:r>
        <w:r w:rsidR="00F74113">
          <w:rPr>
            <w:noProof/>
            <w:webHidden/>
          </w:rPr>
          <w:t>18</w:t>
        </w:r>
        <w:r>
          <w:rPr>
            <w:noProof/>
            <w:webHidden/>
          </w:rPr>
          <w:fldChar w:fldCharType="end"/>
        </w:r>
      </w:hyperlink>
    </w:p>
    <w:p w14:paraId="0F7299C0" w14:textId="77777777" w:rsidR="006E5F94" w:rsidRPr="008A18D8" w:rsidRDefault="006E5F94">
      <w:pPr>
        <w:pStyle w:val="Obsah2"/>
        <w:rPr>
          <w:rFonts w:ascii="Aptos" w:hAnsi="Aptos"/>
          <w:smallCaps w:val="0"/>
          <w:kern w:val="2"/>
          <w:sz w:val="24"/>
          <w:szCs w:val="24"/>
        </w:rPr>
      </w:pPr>
      <w:hyperlink w:anchor="_Toc202350409" w:history="1">
        <w:r w:rsidRPr="00BA204A">
          <w:rPr>
            <w:rStyle w:val="Hypertextovodkaz"/>
          </w:rPr>
          <w:t>3.2</w:t>
        </w:r>
        <w:r w:rsidRPr="008A18D8">
          <w:rPr>
            <w:rFonts w:ascii="Aptos" w:hAnsi="Aptos"/>
            <w:smallCaps w:val="0"/>
            <w:kern w:val="2"/>
            <w:sz w:val="24"/>
            <w:szCs w:val="24"/>
          </w:rPr>
          <w:tab/>
        </w:r>
        <w:r w:rsidRPr="00BA204A">
          <w:rPr>
            <w:rStyle w:val="Hypertextovodkaz"/>
          </w:rPr>
          <w:t>Případová studie</w:t>
        </w:r>
        <w:r>
          <w:rPr>
            <w:webHidden/>
          </w:rPr>
          <w:tab/>
        </w:r>
        <w:r>
          <w:rPr>
            <w:webHidden/>
          </w:rPr>
          <w:fldChar w:fldCharType="begin"/>
        </w:r>
        <w:r>
          <w:rPr>
            <w:webHidden/>
          </w:rPr>
          <w:instrText xml:space="preserve"> PAGEREF _Toc202350409 \h </w:instrText>
        </w:r>
        <w:r>
          <w:rPr>
            <w:webHidden/>
          </w:rPr>
        </w:r>
        <w:r>
          <w:rPr>
            <w:webHidden/>
          </w:rPr>
          <w:fldChar w:fldCharType="separate"/>
        </w:r>
        <w:r w:rsidR="00F74113">
          <w:rPr>
            <w:webHidden/>
          </w:rPr>
          <w:t>20</w:t>
        </w:r>
        <w:r>
          <w:rPr>
            <w:webHidden/>
          </w:rPr>
          <w:fldChar w:fldCharType="end"/>
        </w:r>
      </w:hyperlink>
    </w:p>
    <w:p w14:paraId="3A812155" w14:textId="77777777" w:rsidR="006E5F94" w:rsidRPr="008A18D8" w:rsidRDefault="006E5F94">
      <w:pPr>
        <w:pStyle w:val="Obsah1"/>
        <w:rPr>
          <w:rFonts w:ascii="Aptos" w:hAnsi="Aptos"/>
          <w:bCs w:val="0"/>
          <w:smallCaps w:val="0"/>
          <w:kern w:val="2"/>
          <w:sz w:val="24"/>
          <w:szCs w:val="24"/>
        </w:rPr>
      </w:pPr>
      <w:hyperlink w:anchor="_Toc202350410" w:history="1">
        <w:r w:rsidRPr="00BA204A">
          <w:rPr>
            <w:rStyle w:val="Hypertextovodkaz"/>
          </w:rPr>
          <w:t>4</w:t>
        </w:r>
        <w:r w:rsidRPr="008A18D8">
          <w:rPr>
            <w:rFonts w:ascii="Aptos" w:hAnsi="Aptos"/>
            <w:bCs w:val="0"/>
            <w:smallCaps w:val="0"/>
            <w:kern w:val="2"/>
            <w:sz w:val="24"/>
            <w:szCs w:val="24"/>
          </w:rPr>
          <w:tab/>
        </w:r>
        <w:r w:rsidRPr="00BA204A">
          <w:rPr>
            <w:rStyle w:val="Hypertextovodkaz"/>
          </w:rPr>
          <w:t>metodologie kvantitavního šetření</w:t>
        </w:r>
        <w:r>
          <w:rPr>
            <w:webHidden/>
          </w:rPr>
          <w:tab/>
        </w:r>
        <w:r>
          <w:rPr>
            <w:webHidden/>
          </w:rPr>
          <w:fldChar w:fldCharType="begin"/>
        </w:r>
        <w:r>
          <w:rPr>
            <w:webHidden/>
          </w:rPr>
          <w:instrText xml:space="preserve"> PAGEREF _Toc202350410 \h </w:instrText>
        </w:r>
        <w:r>
          <w:rPr>
            <w:webHidden/>
          </w:rPr>
        </w:r>
        <w:r>
          <w:rPr>
            <w:webHidden/>
          </w:rPr>
          <w:fldChar w:fldCharType="separate"/>
        </w:r>
        <w:r w:rsidR="00F74113">
          <w:rPr>
            <w:webHidden/>
          </w:rPr>
          <w:t>21</w:t>
        </w:r>
        <w:r>
          <w:rPr>
            <w:webHidden/>
          </w:rPr>
          <w:fldChar w:fldCharType="end"/>
        </w:r>
      </w:hyperlink>
    </w:p>
    <w:p w14:paraId="06E897C5" w14:textId="77777777" w:rsidR="006E5F94" w:rsidRPr="008A18D8" w:rsidRDefault="006E5F94">
      <w:pPr>
        <w:pStyle w:val="Obsah2"/>
        <w:rPr>
          <w:rFonts w:ascii="Aptos" w:hAnsi="Aptos"/>
          <w:smallCaps w:val="0"/>
          <w:kern w:val="2"/>
          <w:sz w:val="24"/>
          <w:szCs w:val="24"/>
        </w:rPr>
      </w:pPr>
      <w:hyperlink w:anchor="_Toc202350411" w:history="1">
        <w:r w:rsidRPr="00BA204A">
          <w:rPr>
            <w:rStyle w:val="Hypertextovodkaz"/>
          </w:rPr>
          <w:t>4.1</w:t>
        </w:r>
        <w:r w:rsidRPr="008A18D8">
          <w:rPr>
            <w:rFonts w:ascii="Aptos" w:hAnsi="Aptos"/>
            <w:smallCaps w:val="0"/>
            <w:kern w:val="2"/>
            <w:sz w:val="24"/>
            <w:szCs w:val="24"/>
          </w:rPr>
          <w:tab/>
        </w:r>
        <w:r w:rsidRPr="00BA204A">
          <w:rPr>
            <w:rStyle w:val="Hypertextovodkaz"/>
          </w:rPr>
          <w:t>hypotézy</w:t>
        </w:r>
        <w:r>
          <w:rPr>
            <w:webHidden/>
          </w:rPr>
          <w:tab/>
        </w:r>
        <w:r>
          <w:rPr>
            <w:webHidden/>
          </w:rPr>
          <w:fldChar w:fldCharType="begin"/>
        </w:r>
        <w:r>
          <w:rPr>
            <w:webHidden/>
          </w:rPr>
          <w:instrText xml:space="preserve"> PAGEREF _Toc202350411 \h </w:instrText>
        </w:r>
        <w:r>
          <w:rPr>
            <w:webHidden/>
          </w:rPr>
        </w:r>
        <w:r>
          <w:rPr>
            <w:webHidden/>
          </w:rPr>
          <w:fldChar w:fldCharType="separate"/>
        </w:r>
        <w:r w:rsidR="00F74113">
          <w:rPr>
            <w:webHidden/>
          </w:rPr>
          <w:t>21</w:t>
        </w:r>
        <w:r>
          <w:rPr>
            <w:webHidden/>
          </w:rPr>
          <w:fldChar w:fldCharType="end"/>
        </w:r>
      </w:hyperlink>
    </w:p>
    <w:p w14:paraId="24130489" w14:textId="77777777" w:rsidR="006E5F94" w:rsidRPr="008A18D8" w:rsidRDefault="006E5F94">
      <w:pPr>
        <w:pStyle w:val="Obsah2"/>
        <w:rPr>
          <w:rFonts w:ascii="Aptos" w:hAnsi="Aptos"/>
          <w:smallCaps w:val="0"/>
          <w:kern w:val="2"/>
          <w:sz w:val="24"/>
          <w:szCs w:val="24"/>
        </w:rPr>
      </w:pPr>
      <w:hyperlink w:anchor="_Toc202350412" w:history="1">
        <w:r w:rsidRPr="00BA204A">
          <w:rPr>
            <w:rStyle w:val="Hypertextovodkaz"/>
          </w:rPr>
          <w:t>4.2</w:t>
        </w:r>
        <w:r w:rsidRPr="008A18D8">
          <w:rPr>
            <w:rFonts w:ascii="Aptos" w:hAnsi="Aptos"/>
            <w:smallCaps w:val="0"/>
            <w:kern w:val="2"/>
            <w:sz w:val="24"/>
            <w:szCs w:val="24"/>
          </w:rPr>
          <w:tab/>
        </w:r>
        <w:r w:rsidRPr="00BA204A">
          <w:rPr>
            <w:rStyle w:val="Hypertextovodkaz"/>
          </w:rPr>
          <w:t>realizace výzkumné sondy</w:t>
        </w:r>
        <w:r>
          <w:rPr>
            <w:webHidden/>
          </w:rPr>
          <w:tab/>
        </w:r>
        <w:r>
          <w:rPr>
            <w:webHidden/>
          </w:rPr>
          <w:fldChar w:fldCharType="begin"/>
        </w:r>
        <w:r>
          <w:rPr>
            <w:webHidden/>
          </w:rPr>
          <w:instrText xml:space="preserve"> PAGEREF _Toc202350412 \h </w:instrText>
        </w:r>
        <w:r>
          <w:rPr>
            <w:webHidden/>
          </w:rPr>
        </w:r>
        <w:r>
          <w:rPr>
            <w:webHidden/>
          </w:rPr>
          <w:fldChar w:fldCharType="separate"/>
        </w:r>
        <w:r w:rsidR="00F74113">
          <w:rPr>
            <w:webHidden/>
          </w:rPr>
          <w:t>21</w:t>
        </w:r>
        <w:r>
          <w:rPr>
            <w:webHidden/>
          </w:rPr>
          <w:fldChar w:fldCharType="end"/>
        </w:r>
      </w:hyperlink>
    </w:p>
    <w:p w14:paraId="08A1B671" w14:textId="77777777" w:rsidR="006E5F94" w:rsidRPr="008A18D8" w:rsidRDefault="006E5F94">
      <w:pPr>
        <w:pStyle w:val="Obsah2"/>
        <w:rPr>
          <w:rFonts w:ascii="Aptos" w:hAnsi="Aptos"/>
          <w:smallCaps w:val="0"/>
          <w:kern w:val="2"/>
          <w:sz w:val="24"/>
          <w:szCs w:val="24"/>
        </w:rPr>
      </w:pPr>
      <w:hyperlink w:anchor="_Toc202350413" w:history="1">
        <w:r w:rsidRPr="00BA204A">
          <w:rPr>
            <w:rStyle w:val="Hypertextovodkaz"/>
          </w:rPr>
          <w:t>4.3</w:t>
        </w:r>
        <w:r w:rsidRPr="008A18D8">
          <w:rPr>
            <w:rFonts w:ascii="Aptos" w:hAnsi="Aptos"/>
            <w:smallCaps w:val="0"/>
            <w:kern w:val="2"/>
            <w:sz w:val="24"/>
            <w:szCs w:val="24"/>
          </w:rPr>
          <w:tab/>
        </w:r>
        <w:r w:rsidRPr="00BA204A">
          <w:rPr>
            <w:rStyle w:val="Hypertextovodkaz"/>
          </w:rPr>
          <w:t>Cílová skupina</w:t>
        </w:r>
        <w:r>
          <w:rPr>
            <w:webHidden/>
          </w:rPr>
          <w:tab/>
        </w:r>
        <w:r>
          <w:rPr>
            <w:webHidden/>
          </w:rPr>
          <w:fldChar w:fldCharType="begin"/>
        </w:r>
        <w:r>
          <w:rPr>
            <w:webHidden/>
          </w:rPr>
          <w:instrText xml:space="preserve"> PAGEREF _Toc202350413 \h </w:instrText>
        </w:r>
        <w:r>
          <w:rPr>
            <w:webHidden/>
          </w:rPr>
        </w:r>
        <w:r>
          <w:rPr>
            <w:webHidden/>
          </w:rPr>
          <w:fldChar w:fldCharType="separate"/>
        </w:r>
        <w:r w:rsidR="00F74113">
          <w:rPr>
            <w:webHidden/>
          </w:rPr>
          <w:t>21</w:t>
        </w:r>
        <w:r>
          <w:rPr>
            <w:webHidden/>
          </w:rPr>
          <w:fldChar w:fldCharType="end"/>
        </w:r>
      </w:hyperlink>
    </w:p>
    <w:p w14:paraId="3EE0C925" w14:textId="77777777" w:rsidR="006E5F94" w:rsidRPr="008A18D8" w:rsidRDefault="006E5F94">
      <w:pPr>
        <w:pStyle w:val="Obsah2"/>
        <w:rPr>
          <w:rFonts w:ascii="Aptos" w:hAnsi="Aptos"/>
          <w:smallCaps w:val="0"/>
          <w:kern w:val="2"/>
          <w:sz w:val="24"/>
          <w:szCs w:val="24"/>
        </w:rPr>
      </w:pPr>
      <w:hyperlink w:anchor="_Toc202350414" w:history="1">
        <w:r w:rsidRPr="00BA204A">
          <w:rPr>
            <w:rStyle w:val="Hypertextovodkaz"/>
          </w:rPr>
          <w:t>4.4</w:t>
        </w:r>
        <w:r w:rsidRPr="008A18D8">
          <w:rPr>
            <w:rFonts w:ascii="Aptos" w:hAnsi="Aptos"/>
            <w:smallCaps w:val="0"/>
            <w:kern w:val="2"/>
            <w:sz w:val="24"/>
            <w:szCs w:val="24"/>
          </w:rPr>
          <w:tab/>
        </w:r>
        <w:r w:rsidRPr="00BA204A">
          <w:rPr>
            <w:rStyle w:val="Hypertextovodkaz"/>
          </w:rPr>
          <w:t>Zpracování výzkumného šetření</w:t>
        </w:r>
        <w:r>
          <w:rPr>
            <w:webHidden/>
          </w:rPr>
          <w:tab/>
        </w:r>
        <w:r>
          <w:rPr>
            <w:webHidden/>
          </w:rPr>
          <w:fldChar w:fldCharType="begin"/>
        </w:r>
        <w:r>
          <w:rPr>
            <w:webHidden/>
          </w:rPr>
          <w:instrText xml:space="preserve"> PAGEREF _Toc202350414 \h </w:instrText>
        </w:r>
        <w:r>
          <w:rPr>
            <w:webHidden/>
          </w:rPr>
        </w:r>
        <w:r>
          <w:rPr>
            <w:webHidden/>
          </w:rPr>
          <w:fldChar w:fldCharType="separate"/>
        </w:r>
        <w:r w:rsidR="00F74113">
          <w:rPr>
            <w:webHidden/>
          </w:rPr>
          <w:t>22</w:t>
        </w:r>
        <w:r>
          <w:rPr>
            <w:webHidden/>
          </w:rPr>
          <w:fldChar w:fldCharType="end"/>
        </w:r>
      </w:hyperlink>
    </w:p>
    <w:p w14:paraId="50915DD7" w14:textId="77777777" w:rsidR="006E5F94" w:rsidRPr="008A18D8" w:rsidRDefault="006E5F94">
      <w:pPr>
        <w:pStyle w:val="Obsah2"/>
        <w:rPr>
          <w:rFonts w:ascii="Aptos" w:hAnsi="Aptos"/>
          <w:smallCaps w:val="0"/>
          <w:kern w:val="2"/>
          <w:sz w:val="24"/>
          <w:szCs w:val="24"/>
        </w:rPr>
      </w:pPr>
      <w:hyperlink w:anchor="_Toc202350415" w:history="1">
        <w:r w:rsidRPr="00BA204A">
          <w:rPr>
            <w:rStyle w:val="Hypertextovodkaz"/>
          </w:rPr>
          <w:t>4.5</w:t>
        </w:r>
        <w:r w:rsidRPr="008A18D8">
          <w:rPr>
            <w:rFonts w:ascii="Aptos" w:hAnsi="Aptos"/>
            <w:smallCaps w:val="0"/>
            <w:kern w:val="2"/>
            <w:sz w:val="24"/>
            <w:szCs w:val="24"/>
          </w:rPr>
          <w:tab/>
        </w:r>
        <w:r w:rsidRPr="00BA204A">
          <w:rPr>
            <w:rStyle w:val="Hypertextovodkaz"/>
          </w:rPr>
          <w:t>Statistické zpracování dat</w:t>
        </w:r>
        <w:r>
          <w:rPr>
            <w:webHidden/>
          </w:rPr>
          <w:tab/>
        </w:r>
        <w:r>
          <w:rPr>
            <w:webHidden/>
          </w:rPr>
          <w:fldChar w:fldCharType="begin"/>
        </w:r>
        <w:r>
          <w:rPr>
            <w:webHidden/>
          </w:rPr>
          <w:instrText xml:space="preserve"> PAGEREF _Toc202350415 \h </w:instrText>
        </w:r>
        <w:r>
          <w:rPr>
            <w:webHidden/>
          </w:rPr>
        </w:r>
        <w:r>
          <w:rPr>
            <w:webHidden/>
          </w:rPr>
          <w:fldChar w:fldCharType="separate"/>
        </w:r>
        <w:r w:rsidR="00F74113">
          <w:rPr>
            <w:webHidden/>
          </w:rPr>
          <w:t>23</w:t>
        </w:r>
        <w:r>
          <w:rPr>
            <w:webHidden/>
          </w:rPr>
          <w:fldChar w:fldCharType="end"/>
        </w:r>
      </w:hyperlink>
    </w:p>
    <w:p w14:paraId="73C9F34B" w14:textId="77777777" w:rsidR="006E5F94" w:rsidRPr="008A18D8" w:rsidRDefault="006E5F94">
      <w:pPr>
        <w:pStyle w:val="Obsah1"/>
        <w:rPr>
          <w:rFonts w:ascii="Aptos" w:hAnsi="Aptos"/>
          <w:bCs w:val="0"/>
          <w:smallCaps w:val="0"/>
          <w:kern w:val="2"/>
          <w:sz w:val="24"/>
          <w:szCs w:val="24"/>
        </w:rPr>
      </w:pPr>
      <w:hyperlink w:anchor="_Toc202350416" w:history="1">
        <w:r w:rsidRPr="00BA204A">
          <w:rPr>
            <w:rStyle w:val="Hypertextovodkaz"/>
          </w:rPr>
          <w:t>5</w:t>
        </w:r>
        <w:r w:rsidRPr="008A18D8">
          <w:rPr>
            <w:rFonts w:ascii="Aptos" w:hAnsi="Aptos"/>
            <w:bCs w:val="0"/>
            <w:smallCaps w:val="0"/>
            <w:kern w:val="2"/>
            <w:sz w:val="24"/>
            <w:szCs w:val="24"/>
          </w:rPr>
          <w:tab/>
        </w:r>
        <w:r w:rsidRPr="00BA204A">
          <w:rPr>
            <w:rStyle w:val="Hypertextovodkaz"/>
          </w:rPr>
          <w:t>tabulky obrázky a grafy</w:t>
        </w:r>
        <w:r>
          <w:rPr>
            <w:webHidden/>
          </w:rPr>
          <w:tab/>
        </w:r>
        <w:r>
          <w:rPr>
            <w:webHidden/>
          </w:rPr>
          <w:fldChar w:fldCharType="begin"/>
        </w:r>
        <w:r>
          <w:rPr>
            <w:webHidden/>
          </w:rPr>
          <w:instrText xml:space="preserve"> PAGEREF _Toc202350416 \h </w:instrText>
        </w:r>
        <w:r>
          <w:rPr>
            <w:webHidden/>
          </w:rPr>
        </w:r>
        <w:r>
          <w:rPr>
            <w:webHidden/>
          </w:rPr>
          <w:fldChar w:fldCharType="separate"/>
        </w:r>
        <w:r w:rsidR="00F74113">
          <w:rPr>
            <w:webHidden/>
          </w:rPr>
          <w:t>24</w:t>
        </w:r>
        <w:r>
          <w:rPr>
            <w:webHidden/>
          </w:rPr>
          <w:fldChar w:fldCharType="end"/>
        </w:r>
      </w:hyperlink>
    </w:p>
    <w:p w14:paraId="25877D8F" w14:textId="77777777" w:rsidR="006E5F94" w:rsidRPr="008A18D8" w:rsidRDefault="006E5F94">
      <w:pPr>
        <w:pStyle w:val="Obsah1"/>
        <w:rPr>
          <w:rFonts w:ascii="Aptos" w:hAnsi="Aptos"/>
          <w:bCs w:val="0"/>
          <w:smallCaps w:val="0"/>
          <w:kern w:val="2"/>
          <w:sz w:val="24"/>
          <w:szCs w:val="24"/>
        </w:rPr>
      </w:pPr>
      <w:hyperlink w:anchor="_Toc202350417" w:history="1">
        <w:r w:rsidRPr="00BA204A">
          <w:rPr>
            <w:rStyle w:val="Hypertextovodkaz"/>
          </w:rPr>
          <w:t>6</w:t>
        </w:r>
        <w:r w:rsidRPr="008A18D8">
          <w:rPr>
            <w:rFonts w:ascii="Aptos" w:hAnsi="Aptos"/>
            <w:bCs w:val="0"/>
            <w:smallCaps w:val="0"/>
            <w:kern w:val="2"/>
            <w:sz w:val="24"/>
            <w:szCs w:val="24"/>
          </w:rPr>
          <w:tab/>
        </w:r>
        <w:r w:rsidRPr="00BA204A">
          <w:rPr>
            <w:rStyle w:val="Hypertextovodkaz"/>
          </w:rPr>
          <w:t>Závěr</w:t>
        </w:r>
        <w:r>
          <w:rPr>
            <w:webHidden/>
          </w:rPr>
          <w:tab/>
        </w:r>
        <w:r>
          <w:rPr>
            <w:webHidden/>
          </w:rPr>
          <w:fldChar w:fldCharType="begin"/>
        </w:r>
        <w:r>
          <w:rPr>
            <w:webHidden/>
          </w:rPr>
          <w:instrText xml:space="preserve"> PAGEREF _Toc202350417 \h </w:instrText>
        </w:r>
        <w:r>
          <w:rPr>
            <w:webHidden/>
          </w:rPr>
        </w:r>
        <w:r>
          <w:rPr>
            <w:webHidden/>
          </w:rPr>
          <w:fldChar w:fldCharType="separate"/>
        </w:r>
        <w:r w:rsidR="00F74113">
          <w:rPr>
            <w:webHidden/>
          </w:rPr>
          <w:t>25</w:t>
        </w:r>
        <w:r>
          <w:rPr>
            <w:webHidden/>
          </w:rPr>
          <w:fldChar w:fldCharType="end"/>
        </w:r>
      </w:hyperlink>
    </w:p>
    <w:p w14:paraId="59E88D6C" w14:textId="77777777" w:rsidR="006E5F94" w:rsidRPr="008A18D8" w:rsidRDefault="006E5F94">
      <w:pPr>
        <w:pStyle w:val="Obsah1"/>
        <w:rPr>
          <w:rFonts w:ascii="Aptos" w:hAnsi="Aptos"/>
          <w:bCs w:val="0"/>
          <w:smallCaps w:val="0"/>
          <w:kern w:val="2"/>
          <w:sz w:val="24"/>
          <w:szCs w:val="24"/>
        </w:rPr>
      </w:pPr>
      <w:hyperlink w:anchor="_Toc202350418" w:history="1">
        <w:r w:rsidRPr="00BA204A">
          <w:rPr>
            <w:rStyle w:val="Hypertextovodkaz"/>
          </w:rPr>
          <w:t>7</w:t>
        </w:r>
        <w:r w:rsidRPr="008A18D8">
          <w:rPr>
            <w:rFonts w:ascii="Aptos" w:hAnsi="Aptos"/>
            <w:bCs w:val="0"/>
            <w:smallCaps w:val="0"/>
            <w:kern w:val="2"/>
            <w:sz w:val="24"/>
            <w:szCs w:val="24"/>
          </w:rPr>
          <w:tab/>
        </w:r>
        <w:r w:rsidRPr="00BA204A">
          <w:rPr>
            <w:rStyle w:val="Hypertextovodkaz"/>
          </w:rPr>
          <w:t>Editování textu</w:t>
        </w:r>
        <w:r>
          <w:rPr>
            <w:webHidden/>
          </w:rPr>
          <w:tab/>
        </w:r>
        <w:r>
          <w:rPr>
            <w:webHidden/>
          </w:rPr>
          <w:fldChar w:fldCharType="begin"/>
        </w:r>
        <w:r>
          <w:rPr>
            <w:webHidden/>
          </w:rPr>
          <w:instrText xml:space="preserve"> PAGEREF _Toc202350418 \h </w:instrText>
        </w:r>
        <w:r>
          <w:rPr>
            <w:webHidden/>
          </w:rPr>
        </w:r>
        <w:r>
          <w:rPr>
            <w:webHidden/>
          </w:rPr>
          <w:fldChar w:fldCharType="separate"/>
        </w:r>
        <w:r w:rsidR="00F74113">
          <w:rPr>
            <w:webHidden/>
          </w:rPr>
          <w:t>26</w:t>
        </w:r>
        <w:r>
          <w:rPr>
            <w:webHidden/>
          </w:rPr>
          <w:fldChar w:fldCharType="end"/>
        </w:r>
      </w:hyperlink>
    </w:p>
    <w:p w14:paraId="49864419" w14:textId="77777777" w:rsidR="006E5F94" w:rsidRPr="008A18D8" w:rsidRDefault="006E5F94">
      <w:pPr>
        <w:pStyle w:val="Obsah2"/>
        <w:rPr>
          <w:rFonts w:ascii="Aptos" w:hAnsi="Aptos"/>
          <w:smallCaps w:val="0"/>
          <w:kern w:val="2"/>
          <w:sz w:val="24"/>
          <w:szCs w:val="24"/>
        </w:rPr>
      </w:pPr>
      <w:hyperlink w:anchor="_Toc202350419" w:history="1">
        <w:r w:rsidRPr="00BA204A">
          <w:rPr>
            <w:rStyle w:val="Hypertextovodkaz"/>
          </w:rPr>
          <w:t>7.1</w:t>
        </w:r>
        <w:r w:rsidRPr="008A18D8">
          <w:rPr>
            <w:rFonts w:ascii="Aptos" w:hAnsi="Aptos"/>
            <w:smallCaps w:val="0"/>
            <w:kern w:val="2"/>
            <w:sz w:val="24"/>
            <w:szCs w:val="24"/>
          </w:rPr>
          <w:tab/>
        </w:r>
        <w:r w:rsidRPr="00BA204A">
          <w:rPr>
            <w:rStyle w:val="Hypertextovodkaz"/>
          </w:rPr>
          <w:t>mezery</w:t>
        </w:r>
        <w:r>
          <w:rPr>
            <w:webHidden/>
          </w:rPr>
          <w:tab/>
        </w:r>
        <w:r>
          <w:rPr>
            <w:webHidden/>
          </w:rPr>
          <w:fldChar w:fldCharType="begin"/>
        </w:r>
        <w:r>
          <w:rPr>
            <w:webHidden/>
          </w:rPr>
          <w:instrText xml:space="preserve"> PAGEREF _Toc202350419 \h </w:instrText>
        </w:r>
        <w:r>
          <w:rPr>
            <w:webHidden/>
          </w:rPr>
        </w:r>
        <w:r>
          <w:rPr>
            <w:webHidden/>
          </w:rPr>
          <w:fldChar w:fldCharType="separate"/>
        </w:r>
        <w:r w:rsidR="00F74113">
          <w:rPr>
            <w:webHidden/>
          </w:rPr>
          <w:t>26</w:t>
        </w:r>
        <w:r>
          <w:rPr>
            <w:webHidden/>
          </w:rPr>
          <w:fldChar w:fldCharType="end"/>
        </w:r>
      </w:hyperlink>
    </w:p>
    <w:p w14:paraId="3EEF4115" w14:textId="77777777" w:rsidR="006E5F94" w:rsidRPr="008A18D8" w:rsidRDefault="006E5F94">
      <w:pPr>
        <w:pStyle w:val="Obsah2"/>
        <w:rPr>
          <w:rFonts w:ascii="Aptos" w:hAnsi="Aptos"/>
          <w:smallCaps w:val="0"/>
          <w:kern w:val="2"/>
          <w:sz w:val="24"/>
          <w:szCs w:val="24"/>
        </w:rPr>
      </w:pPr>
      <w:hyperlink w:anchor="_Toc202350420" w:history="1">
        <w:r w:rsidRPr="00BA204A">
          <w:rPr>
            <w:rStyle w:val="Hypertextovodkaz"/>
          </w:rPr>
          <w:t>7.2</w:t>
        </w:r>
        <w:r w:rsidRPr="008A18D8">
          <w:rPr>
            <w:rFonts w:ascii="Aptos" w:hAnsi="Aptos"/>
            <w:smallCaps w:val="0"/>
            <w:kern w:val="2"/>
            <w:sz w:val="24"/>
            <w:szCs w:val="24"/>
          </w:rPr>
          <w:tab/>
        </w:r>
        <w:r w:rsidRPr="00BA204A">
          <w:rPr>
            <w:rStyle w:val="Hypertextovodkaz"/>
          </w:rPr>
          <w:t>interpunkční znaménka</w:t>
        </w:r>
        <w:r>
          <w:rPr>
            <w:webHidden/>
          </w:rPr>
          <w:tab/>
        </w:r>
        <w:r>
          <w:rPr>
            <w:webHidden/>
          </w:rPr>
          <w:fldChar w:fldCharType="begin"/>
        </w:r>
        <w:r>
          <w:rPr>
            <w:webHidden/>
          </w:rPr>
          <w:instrText xml:space="preserve"> PAGEREF _Toc202350420 \h </w:instrText>
        </w:r>
        <w:r>
          <w:rPr>
            <w:webHidden/>
          </w:rPr>
        </w:r>
        <w:r>
          <w:rPr>
            <w:webHidden/>
          </w:rPr>
          <w:fldChar w:fldCharType="separate"/>
        </w:r>
        <w:r w:rsidR="00F74113">
          <w:rPr>
            <w:webHidden/>
          </w:rPr>
          <w:t>26</w:t>
        </w:r>
        <w:r>
          <w:rPr>
            <w:webHidden/>
          </w:rPr>
          <w:fldChar w:fldCharType="end"/>
        </w:r>
      </w:hyperlink>
    </w:p>
    <w:p w14:paraId="7BA09FD6" w14:textId="77777777" w:rsidR="006E5F94" w:rsidRPr="008A18D8" w:rsidRDefault="006E5F94">
      <w:pPr>
        <w:pStyle w:val="Obsah2"/>
        <w:rPr>
          <w:rFonts w:ascii="Aptos" w:hAnsi="Aptos"/>
          <w:smallCaps w:val="0"/>
          <w:kern w:val="2"/>
          <w:sz w:val="24"/>
          <w:szCs w:val="24"/>
        </w:rPr>
      </w:pPr>
      <w:hyperlink w:anchor="_Toc202350421" w:history="1">
        <w:r w:rsidRPr="00BA204A">
          <w:rPr>
            <w:rStyle w:val="Hypertextovodkaz"/>
          </w:rPr>
          <w:t>7.3</w:t>
        </w:r>
        <w:r w:rsidRPr="008A18D8">
          <w:rPr>
            <w:rFonts w:ascii="Aptos" w:hAnsi="Aptos"/>
            <w:smallCaps w:val="0"/>
            <w:kern w:val="2"/>
            <w:sz w:val="24"/>
            <w:szCs w:val="24"/>
          </w:rPr>
          <w:tab/>
        </w:r>
        <w:r w:rsidRPr="00BA204A">
          <w:rPr>
            <w:rStyle w:val="Hypertextovodkaz"/>
          </w:rPr>
          <w:t>zkratky</w:t>
        </w:r>
        <w:r>
          <w:rPr>
            <w:webHidden/>
          </w:rPr>
          <w:tab/>
        </w:r>
        <w:r>
          <w:rPr>
            <w:webHidden/>
          </w:rPr>
          <w:fldChar w:fldCharType="begin"/>
        </w:r>
        <w:r>
          <w:rPr>
            <w:webHidden/>
          </w:rPr>
          <w:instrText xml:space="preserve"> PAGEREF _Toc202350421 \h </w:instrText>
        </w:r>
        <w:r>
          <w:rPr>
            <w:webHidden/>
          </w:rPr>
        </w:r>
        <w:r>
          <w:rPr>
            <w:webHidden/>
          </w:rPr>
          <w:fldChar w:fldCharType="separate"/>
        </w:r>
        <w:r w:rsidR="00F74113">
          <w:rPr>
            <w:webHidden/>
          </w:rPr>
          <w:t>26</w:t>
        </w:r>
        <w:r>
          <w:rPr>
            <w:webHidden/>
          </w:rPr>
          <w:fldChar w:fldCharType="end"/>
        </w:r>
      </w:hyperlink>
    </w:p>
    <w:p w14:paraId="5C20D372" w14:textId="77777777" w:rsidR="006E5F94" w:rsidRPr="008A18D8" w:rsidRDefault="006E5F94">
      <w:pPr>
        <w:pStyle w:val="Obsah1"/>
        <w:rPr>
          <w:rFonts w:ascii="Aptos" w:hAnsi="Aptos"/>
          <w:bCs w:val="0"/>
          <w:smallCaps w:val="0"/>
          <w:kern w:val="2"/>
          <w:sz w:val="24"/>
          <w:szCs w:val="24"/>
        </w:rPr>
      </w:pPr>
      <w:hyperlink w:anchor="_Toc202350422" w:history="1">
        <w:r w:rsidRPr="00BA204A">
          <w:rPr>
            <w:rStyle w:val="Hypertextovodkaz"/>
            <w:rFonts w:cs="Arial"/>
          </w:rPr>
          <w:t>Seznam použitých zdrojů</w:t>
        </w:r>
        <w:r>
          <w:rPr>
            <w:webHidden/>
          </w:rPr>
          <w:tab/>
        </w:r>
        <w:r>
          <w:rPr>
            <w:webHidden/>
          </w:rPr>
          <w:fldChar w:fldCharType="begin"/>
        </w:r>
        <w:r>
          <w:rPr>
            <w:webHidden/>
          </w:rPr>
          <w:instrText xml:space="preserve"> PAGEREF _Toc202350422 \h </w:instrText>
        </w:r>
        <w:r>
          <w:rPr>
            <w:webHidden/>
          </w:rPr>
        </w:r>
        <w:r>
          <w:rPr>
            <w:webHidden/>
          </w:rPr>
          <w:fldChar w:fldCharType="separate"/>
        </w:r>
        <w:r w:rsidR="00F74113">
          <w:rPr>
            <w:webHidden/>
          </w:rPr>
          <w:t>27</w:t>
        </w:r>
        <w:r>
          <w:rPr>
            <w:webHidden/>
          </w:rPr>
          <w:fldChar w:fldCharType="end"/>
        </w:r>
      </w:hyperlink>
    </w:p>
    <w:p w14:paraId="725C9C3F" w14:textId="77777777" w:rsidR="006E5F94" w:rsidRPr="008A18D8" w:rsidRDefault="006E5F94">
      <w:pPr>
        <w:pStyle w:val="Obsah1"/>
        <w:rPr>
          <w:rFonts w:ascii="Aptos" w:hAnsi="Aptos"/>
          <w:bCs w:val="0"/>
          <w:smallCaps w:val="0"/>
          <w:kern w:val="2"/>
          <w:sz w:val="24"/>
          <w:szCs w:val="24"/>
        </w:rPr>
      </w:pPr>
      <w:hyperlink w:anchor="_Toc202350423" w:history="1">
        <w:r w:rsidRPr="00BA204A">
          <w:rPr>
            <w:rStyle w:val="Hypertextovodkaz"/>
            <w:rFonts w:cs="Arial"/>
          </w:rPr>
          <w:t>Seznam příloh</w:t>
        </w:r>
        <w:r>
          <w:rPr>
            <w:webHidden/>
          </w:rPr>
          <w:tab/>
        </w:r>
        <w:r>
          <w:rPr>
            <w:webHidden/>
          </w:rPr>
          <w:fldChar w:fldCharType="begin"/>
        </w:r>
        <w:r>
          <w:rPr>
            <w:webHidden/>
          </w:rPr>
          <w:instrText xml:space="preserve"> PAGEREF _Toc202350423 \h </w:instrText>
        </w:r>
        <w:r>
          <w:rPr>
            <w:webHidden/>
          </w:rPr>
        </w:r>
        <w:r>
          <w:rPr>
            <w:webHidden/>
          </w:rPr>
          <w:fldChar w:fldCharType="separate"/>
        </w:r>
        <w:r w:rsidR="00F74113">
          <w:rPr>
            <w:webHidden/>
          </w:rPr>
          <w:t>28</w:t>
        </w:r>
        <w:r>
          <w:rPr>
            <w:webHidden/>
          </w:rPr>
          <w:fldChar w:fldCharType="end"/>
        </w:r>
      </w:hyperlink>
    </w:p>
    <w:p w14:paraId="65E302F0" w14:textId="77777777" w:rsidR="006E5F94" w:rsidRPr="008A18D8" w:rsidRDefault="006E5F94">
      <w:pPr>
        <w:pStyle w:val="Obsah1"/>
        <w:rPr>
          <w:rFonts w:ascii="Aptos" w:hAnsi="Aptos"/>
          <w:bCs w:val="0"/>
          <w:smallCaps w:val="0"/>
          <w:kern w:val="2"/>
          <w:sz w:val="24"/>
          <w:szCs w:val="24"/>
        </w:rPr>
      </w:pPr>
      <w:hyperlink w:anchor="_Toc202350424" w:history="1">
        <w:r w:rsidRPr="00BA204A">
          <w:rPr>
            <w:rStyle w:val="Hypertextovodkaz"/>
          </w:rPr>
          <w:t>Příloha A</w:t>
        </w:r>
        <w:r>
          <w:rPr>
            <w:webHidden/>
          </w:rPr>
          <w:tab/>
        </w:r>
        <w:r>
          <w:rPr>
            <w:webHidden/>
          </w:rPr>
          <w:fldChar w:fldCharType="begin"/>
        </w:r>
        <w:r>
          <w:rPr>
            <w:webHidden/>
          </w:rPr>
          <w:instrText xml:space="preserve"> PAGEREF _Toc202350424 \h </w:instrText>
        </w:r>
        <w:r>
          <w:rPr>
            <w:webHidden/>
          </w:rPr>
        </w:r>
        <w:r>
          <w:rPr>
            <w:webHidden/>
          </w:rPr>
          <w:fldChar w:fldCharType="separate"/>
        </w:r>
        <w:r w:rsidR="00F74113">
          <w:rPr>
            <w:webHidden/>
          </w:rPr>
          <w:t>I</w:t>
        </w:r>
        <w:r>
          <w:rPr>
            <w:webHidden/>
          </w:rPr>
          <w:fldChar w:fldCharType="end"/>
        </w:r>
      </w:hyperlink>
    </w:p>
    <w:p w14:paraId="50F49A50" w14:textId="77777777" w:rsidR="006E5F94" w:rsidRPr="008A18D8" w:rsidRDefault="006E5F94">
      <w:pPr>
        <w:pStyle w:val="Obsah1"/>
        <w:rPr>
          <w:rFonts w:ascii="Aptos" w:hAnsi="Aptos"/>
          <w:bCs w:val="0"/>
          <w:smallCaps w:val="0"/>
          <w:kern w:val="2"/>
          <w:sz w:val="24"/>
          <w:szCs w:val="24"/>
        </w:rPr>
      </w:pPr>
      <w:hyperlink w:anchor="_Toc202350425" w:history="1">
        <w:r w:rsidRPr="00BA204A">
          <w:rPr>
            <w:rStyle w:val="Hypertextovodkaz"/>
          </w:rPr>
          <w:t>Příloha B</w:t>
        </w:r>
        <w:r>
          <w:rPr>
            <w:webHidden/>
          </w:rPr>
          <w:tab/>
        </w:r>
        <w:r>
          <w:rPr>
            <w:webHidden/>
          </w:rPr>
          <w:fldChar w:fldCharType="begin"/>
        </w:r>
        <w:r>
          <w:rPr>
            <w:webHidden/>
          </w:rPr>
          <w:instrText xml:space="preserve"> PAGEREF _Toc202350425 \h </w:instrText>
        </w:r>
        <w:r>
          <w:rPr>
            <w:webHidden/>
          </w:rPr>
        </w:r>
        <w:r>
          <w:rPr>
            <w:webHidden/>
          </w:rPr>
          <w:fldChar w:fldCharType="separate"/>
        </w:r>
        <w:r w:rsidR="00F74113">
          <w:rPr>
            <w:webHidden/>
          </w:rPr>
          <w:t>II</w:t>
        </w:r>
        <w:r>
          <w:rPr>
            <w:webHidden/>
          </w:rPr>
          <w:fldChar w:fldCharType="end"/>
        </w:r>
      </w:hyperlink>
    </w:p>
    <w:p w14:paraId="52D0C2D5" w14:textId="77777777" w:rsidR="006E5F94" w:rsidRPr="008A18D8" w:rsidRDefault="006E5F94">
      <w:pPr>
        <w:pStyle w:val="Obsah1"/>
        <w:rPr>
          <w:rFonts w:ascii="Aptos" w:hAnsi="Aptos"/>
          <w:bCs w:val="0"/>
          <w:smallCaps w:val="0"/>
          <w:kern w:val="2"/>
          <w:sz w:val="24"/>
          <w:szCs w:val="24"/>
        </w:rPr>
      </w:pPr>
      <w:hyperlink w:anchor="_Toc202350426" w:history="1">
        <w:r w:rsidRPr="00BA204A">
          <w:rPr>
            <w:rStyle w:val="Hypertextovodkaz"/>
          </w:rPr>
          <w:t>Příloha C</w:t>
        </w:r>
        <w:r>
          <w:rPr>
            <w:webHidden/>
          </w:rPr>
          <w:tab/>
        </w:r>
        <w:r>
          <w:rPr>
            <w:webHidden/>
          </w:rPr>
          <w:fldChar w:fldCharType="begin"/>
        </w:r>
        <w:r>
          <w:rPr>
            <w:webHidden/>
          </w:rPr>
          <w:instrText xml:space="preserve"> PAGEREF _Toc202350426 \h </w:instrText>
        </w:r>
        <w:r>
          <w:rPr>
            <w:webHidden/>
          </w:rPr>
        </w:r>
        <w:r>
          <w:rPr>
            <w:webHidden/>
          </w:rPr>
          <w:fldChar w:fldCharType="separate"/>
        </w:r>
        <w:r w:rsidR="00F74113">
          <w:rPr>
            <w:webHidden/>
          </w:rPr>
          <w:t>III</w:t>
        </w:r>
        <w:r>
          <w:rPr>
            <w:webHidden/>
          </w:rPr>
          <w:fldChar w:fldCharType="end"/>
        </w:r>
      </w:hyperlink>
    </w:p>
    <w:p w14:paraId="2DCF4211" w14:textId="77777777" w:rsidR="006E5F94" w:rsidRPr="008A18D8" w:rsidRDefault="006E5F94">
      <w:pPr>
        <w:pStyle w:val="Obsah2"/>
        <w:rPr>
          <w:rFonts w:ascii="Aptos" w:hAnsi="Aptos"/>
          <w:smallCaps w:val="0"/>
          <w:kern w:val="2"/>
          <w:sz w:val="24"/>
          <w:szCs w:val="24"/>
        </w:rPr>
      </w:pPr>
      <w:hyperlink w:anchor="_Toc202350427" w:history="1">
        <w:r w:rsidRPr="00BA204A">
          <w:rPr>
            <w:rStyle w:val="Hypertextovodkaz"/>
          </w:rPr>
          <w:t>Seznam obrázků</w:t>
        </w:r>
        <w:r>
          <w:rPr>
            <w:webHidden/>
          </w:rPr>
          <w:tab/>
        </w:r>
        <w:r>
          <w:rPr>
            <w:webHidden/>
          </w:rPr>
          <w:fldChar w:fldCharType="begin"/>
        </w:r>
        <w:r>
          <w:rPr>
            <w:webHidden/>
          </w:rPr>
          <w:instrText xml:space="preserve"> PAGEREF _Toc202350427 \h </w:instrText>
        </w:r>
        <w:r>
          <w:rPr>
            <w:webHidden/>
          </w:rPr>
        </w:r>
        <w:r>
          <w:rPr>
            <w:webHidden/>
          </w:rPr>
          <w:fldChar w:fldCharType="separate"/>
        </w:r>
        <w:r w:rsidR="00F74113">
          <w:rPr>
            <w:webHidden/>
          </w:rPr>
          <w:t>III</w:t>
        </w:r>
        <w:r>
          <w:rPr>
            <w:webHidden/>
          </w:rPr>
          <w:fldChar w:fldCharType="end"/>
        </w:r>
      </w:hyperlink>
    </w:p>
    <w:p w14:paraId="0326541B" w14:textId="77777777" w:rsidR="006E5F94" w:rsidRPr="008A18D8" w:rsidRDefault="006E5F94">
      <w:pPr>
        <w:pStyle w:val="Obsah2"/>
        <w:rPr>
          <w:rFonts w:ascii="Aptos" w:hAnsi="Aptos"/>
          <w:smallCaps w:val="0"/>
          <w:kern w:val="2"/>
          <w:sz w:val="24"/>
          <w:szCs w:val="24"/>
        </w:rPr>
      </w:pPr>
      <w:hyperlink w:anchor="_Toc202350428" w:history="1">
        <w:r w:rsidRPr="00BA204A">
          <w:rPr>
            <w:rStyle w:val="Hypertextovodkaz"/>
          </w:rPr>
          <w:t>Seznam grafů</w:t>
        </w:r>
        <w:r>
          <w:rPr>
            <w:webHidden/>
          </w:rPr>
          <w:tab/>
        </w:r>
        <w:r>
          <w:rPr>
            <w:webHidden/>
          </w:rPr>
          <w:fldChar w:fldCharType="begin"/>
        </w:r>
        <w:r>
          <w:rPr>
            <w:webHidden/>
          </w:rPr>
          <w:instrText xml:space="preserve"> PAGEREF _Toc202350428 \h </w:instrText>
        </w:r>
        <w:r>
          <w:rPr>
            <w:webHidden/>
          </w:rPr>
        </w:r>
        <w:r>
          <w:rPr>
            <w:webHidden/>
          </w:rPr>
          <w:fldChar w:fldCharType="separate"/>
        </w:r>
        <w:r w:rsidR="00F74113">
          <w:rPr>
            <w:webHidden/>
          </w:rPr>
          <w:t>III</w:t>
        </w:r>
        <w:r>
          <w:rPr>
            <w:webHidden/>
          </w:rPr>
          <w:fldChar w:fldCharType="end"/>
        </w:r>
      </w:hyperlink>
    </w:p>
    <w:p w14:paraId="70753FAF" w14:textId="77777777" w:rsidR="006E5F94" w:rsidRPr="008A18D8" w:rsidRDefault="006E5F94">
      <w:pPr>
        <w:pStyle w:val="Obsah2"/>
        <w:rPr>
          <w:rFonts w:ascii="Aptos" w:hAnsi="Aptos"/>
          <w:smallCaps w:val="0"/>
          <w:kern w:val="2"/>
          <w:sz w:val="24"/>
          <w:szCs w:val="24"/>
        </w:rPr>
      </w:pPr>
      <w:hyperlink w:anchor="_Toc202350429" w:history="1">
        <w:r w:rsidRPr="00BA204A">
          <w:rPr>
            <w:rStyle w:val="Hypertextovodkaz"/>
          </w:rPr>
          <w:t>Seznam tabulek</w:t>
        </w:r>
        <w:r>
          <w:rPr>
            <w:webHidden/>
          </w:rPr>
          <w:tab/>
        </w:r>
        <w:r>
          <w:rPr>
            <w:webHidden/>
          </w:rPr>
          <w:fldChar w:fldCharType="begin"/>
        </w:r>
        <w:r>
          <w:rPr>
            <w:webHidden/>
          </w:rPr>
          <w:instrText xml:space="preserve"> PAGEREF _Toc202350429 \h </w:instrText>
        </w:r>
        <w:r>
          <w:rPr>
            <w:webHidden/>
          </w:rPr>
        </w:r>
        <w:r>
          <w:rPr>
            <w:webHidden/>
          </w:rPr>
          <w:fldChar w:fldCharType="separate"/>
        </w:r>
        <w:r w:rsidR="00F74113">
          <w:rPr>
            <w:webHidden/>
          </w:rPr>
          <w:t>III</w:t>
        </w:r>
        <w:r>
          <w:rPr>
            <w:webHidden/>
          </w:rPr>
          <w:fldChar w:fldCharType="end"/>
        </w:r>
      </w:hyperlink>
    </w:p>
    <w:p w14:paraId="5D191F66" w14:textId="77777777" w:rsidR="00506A00" w:rsidRPr="00D1474B" w:rsidRDefault="00577CA2" w:rsidP="00E876BC">
      <w:pPr>
        <w:rPr>
          <w:rFonts w:ascii="Arial" w:hAnsi="Arial" w:cs="Arial"/>
        </w:rPr>
        <w:sectPr w:rsidR="00506A00" w:rsidRPr="00D1474B" w:rsidSect="00F14712">
          <w:headerReference w:type="default" r:id="rId11"/>
          <w:pgSz w:w="11906" w:h="16838"/>
          <w:pgMar w:top="1701" w:right="1418" w:bottom="1418" w:left="1701" w:header="708" w:footer="708" w:gutter="0"/>
          <w:cols w:space="708"/>
          <w:docGrid w:linePitch="360"/>
        </w:sectPr>
      </w:pPr>
      <w:r w:rsidRPr="00D1474B">
        <w:rPr>
          <w:rFonts w:ascii="Arial" w:hAnsi="Arial" w:cs="Arial"/>
          <w:bCs/>
          <w:caps/>
          <w:sz w:val="20"/>
          <w:szCs w:val="20"/>
        </w:rPr>
        <w:fldChar w:fldCharType="end"/>
      </w:r>
      <w:r w:rsidR="001E641C" w:rsidRPr="00D1474B">
        <w:rPr>
          <w:rFonts w:ascii="Arial" w:hAnsi="Arial" w:cs="Arial"/>
        </w:rPr>
        <w:t xml:space="preserve"> </w:t>
      </w:r>
    </w:p>
    <w:p w14:paraId="27D68285" w14:textId="77777777" w:rsidR="005A4B9E" w:rsidRDefault="00506A00" w:rsidP="00D1474B">
      <w:pPr>
        <w:pStyle w:val="D-nadpis1"/>
        <w:numPr>
          <w:ilvl w:val="0"/>
          <w:numId w:val="0"/>
        </w:numPr>
        <w:rPr>
          <w:rFonts w:cs="Arial"/>
        </w:rPr>
      </w:pPr>
      <w:bookmarkStart w:id="0" w:name="_Toc213915174"/>
      <w:bookmarkStart w:id="1" w:name="_Toc202350389"/>
      <w:r w:rsidRPr="006254B7">
        <w:rPr>
          <w:rFonts w:cs="Arial"/>
        </w:rPr>
        <w:lastRenderedPageBreak/>
        <w:t>Úvod</w:t>
      </w:r>
      <w:bookmarkEnd w:id="0"/>
      <w:bookmarkEnd w:id="1"/>
    </w:p>
    <w:p w14:paraId="6B59E275" w14:textId="77777777" w:rsidR="0099221E" w:rsidRDefault="0099221E" w:rsidP="00AE428B">
      <w:pPr>
        <w:pStyle w:val="D-normln"/>
        <w:ind w:firstLine="709"/>
        <w:rPr>
          <w:rFonts w:ascii="Times New Roman" w:hAnsi="Times New Roman"/>
        </w:rPr>
      </w:pPr>
      <w:r w:rsidRPr="00592FB1">
        <w:rPr>
          <w:rFonts w:ascii="Times New Roman" w:hAnsi="Times New Roman"/>
        </w:rPr>
        <w:t>V rámci vyššího odborného vzdělá</w:t>
      </w:r>
      <w:r>
        <w:rPr>
          <w:rFonts w:ascii="Times New Roman" w:hAnsi="Times New Roman"/>
        </w:rPr>
        <w:t>vá</w:t>
      </w:r>
      <w:r w:rsidRPr="00592FB1">
        <w:rPr>
          <w:rFonts w:ascii="Times New Roman" w:hAnsi="Times New Roman"/>
        </w:rPr>
        <w:t>ní čeká studenty a studentky zpracování odborných absolventský prací. V odborné práci prokazuje autor svoji odbornost v daném oboru. Neusiluje o objevení nových poznatků, ale dokládá, že umí sestavit z literárních pramenů teoretickou část své práce</w:t>
      </w:r>
      <w:r w:rsidR="009B6758">
        <w:rPr>
          <w:rFonts w:ascii="Times New Roman" w:hAnsi="Times New Roman"/>
        </w:rPr>
        <w:t>,</w:t>
      </w:r>
      <w:r w:rsidRPr="00592FB1">
        <w:rPr>
          <w:rFonts w:ascii="Times New Roman" w:hAnsi="Times New Roman"/>
        </w:rPr>
        <w:t xml:space="preserve"> že je schopen sestavit koncepční dílo</w:t>
      </w:r>
      <w:r w:rsidR="008723BC">
        <w:rPr>
          <w:rFonts w:ascii="Times New Roman" w:hAnsi="Times New Roman"/>
        </w:rPr>
        <w:t xml:space="preserve">. Že si dokáže </w:t>
      </w:r>
      <w:r w:rsidRPr="00592FB1">
        <w:rPr>
          <w:rFonts w:ascii="Times New Roman" w:hAnsi="Times New Roman"/>
        </w:rPr>
        <w:t>stanovit cíl, který logickým postupem napl</w:t>
      </w:r>
      <w:r w:rsidR="009B6758">
        <w:rPr>
          <w:rFonts w:ascii="Times New Roman" w:hAnsi="Times New Roman"/>
        </w:rPr>
        <w:t>ní</w:t>
      </w:r>
      <w:r w:rsidRPr="00592FB1">
        <w:rPr>
          <w:rFonts w:ascii="Times New Roman" w:hAnsi="Times New Roman"/>
        </w:rPr>
        <w:t xml:space="preserve"> a</w:t>
      </w:r>
      <w:r w:rsidR="009B6758">
        <w:rPr>
          <w:rFonts w:ascii="Times New Roman" w:hAnsi="Times New Roman"/>
        </w:rPr>
        <w:t xml:space="preserve"> zároveň</w:t>
      </w:r>
      <w:r w:rsidRPr="00592FB1">
        <w:rPr>
          <w:rFonts w:ascii="Times New Roman" w:hAnsi="Times New Roman"/>
        </w:rPr>
        <w:t xml:space="preserve"> </w:t>
      </w:r>
      <w:r w:rsidR="008723BC">
        <w:rPr>
          <w:rFonts w:ascii="Times New Roman" w:hAnsi="Times New Roman"/>
        </w:rPr>
        <w:t>dokáže propo</w:t>
      </w:r>
      <w:r w:rsidR="006F04AB">
        <w:rPr>
          <w:rFonts w:ascii="Times New Roman" w:hAnsi="Times New Roman"/>
        </w:rPr>
        <w:t>jit</w:t>
      </w:r>
      <w:r w:rsidRPr="00592FB1">
        <w:rPr>
          <w:rFonts w:ascii="Times New Roman" w:hAnsi="Times New Roman"/>
        </w:rPr>
        <w:t xml:space="preserve"> teoretické poznatky do praktické části.</w:t>
      </w:r>
    </w:p>
    <w:p w14:paraId="7251A0E8" w14:textId="77777777" w:rsidR="008D1EA9" w:rsidRDefault="0099221E" w:rsidP="00AE5294">
      <w:pPr>
        <w:spacing w:after="120" w:line="360" w:lineRule="auto"/>
        <w:ind w:firstLine="397"/>
        <w:jc w:val="both"/>
      </w:pPr>
      <w:r w:rsidRPr="00445419">
        <w:t>Úvod a závěr jsou v práci nejdůležitější.</w:t>
      </w:r>
      <w:r w:rsidR="00456F88" w:rsidRPr="00445419">
        <w:t xml:space="preserve"> V úvodní části autor</w:t>
      </w:r>
      <w:r w:rsidR="00A24F1E">
        <w:t xml:space="preserve"> zdůvodn</w:t>
      </w:r>
      <w:r w:rsidR="008D1EA9">
        <w:t>í</w:t>
      </w:r>
      <w:r w:rsidR="00A24F1E">
        <w:t xml:space="preserve"> výběr tématu</w:t>
      </w:r>
      <w:r w:rsidR="00456F88" w:rsidRPr="00445419">
        <w:t xml:space="preserve">, </w:t>
      </w:r>
      <w:r w:rsidR="008D1EA9">
        <w:t>n</w:t>
      </w:r>
      <w:r w:rsidR="00A24F1E">
        <w:t>astín</w:t>
      </w:r>
      <w:r w:rsidR="008D1EA9">
        <w:t>í aktuálnost</w:t>
      </w:r>
      <w:r w:rsidR="00A24F1E">
        <w:t xml:space="preserve"> problém</w:t>
      </w:r>
      <w:r w:rsidR="008D1EA9">
        <w:t>u</w:t>
      </w:r>
      <w:r w:rsidR="00A24F1E">
        <w:t>.</w:t>
      </w:r>
      <w:r w:rsidR="00456F88" w:rsidRPr="00445419">
        <w:t xml:space="preserve"> </w:t>
      </w:r>
      <w:r w:rsidR="008D1EA9">
        <w:t>V další části autor jasně formuluje cíl své ABS práce a představuje postup práce formou stručného popisu jednotlivých kapitol.</w:t>
      </w:r>
    </w:p>
    <w:p w14:paraId="4096CE9B" w14:textId="77777777" w:rsidR="009B6758" w:rsidRDefault="00AE428B" w:rsidP="00AE5294">
      <w:pPr>
        <w:spacing w:after="120" w:line="360" w:lineRule="auto"/>
        <w:ind w:firstLine="397"/>
        <w:jc w:val="both"/>
      </w:pPr>
      <w:r w:rsidRPr="00445419">
        <w:t xml:space="preserve">Úvod </w:t>
      </w:r>
      <w:r w:rsidR="008D1EA9">
        <w:t>může</w:t>
      </w:r>
      <w:r w:rsidRPr="00445419">
        <w:t xml:space="preserve"> vycházet z historického vývoje problému, ale současně</w:t>
      </w:r>
      <w:r w:rsidR="008D1EA9">
        <w:t xml:space="preserve"> musí</w:t>
      </w:r>
      <w:r w:rsidRPr="00445419">
        <w:t xml:space="preserve"> ukázat na společenskou potřebnost a aktuálnost řešení. </w:t>
      </w:r>
      <w:r w:rsidR="00456F88" w:rsidRPr="00445419">
        <w:t>Úvod vyznačuje</w:t>
      </w:r>
      <w:r w:rsidR="00445419" w:rsidRPr="00445419">
        <w:t xml:space="preserve"> </w:t>
      </w:r>
      <w:r w:rsidR="00456F88" w:rsidRPr="00445419">
        <w:t>cíl</w:t>
      </w:r>
      <w:r w:rsidR="00445419" w:rsidRPr="00445419">
        <w:t>, kterého chce autor dosáhnout</w:t>
      </w:r>
      <w:r w:rsidR="00C878C7">
        <w:t xml:space="preserve">. </w:t>
      </w:r>
    </w:p>
    <w:p w14:paraId="7480E08E" w14:textId="77777777" w:rsidR="00456F88" w:rsidRPr="00445419" w:rsidRDefault="00456F88" w:rsidP="00AE5294">
      <w:pPr>
        <w:spacing w:after="120" w:line="360" w:lineRule="auto"/>
        <w:ind w:firstLine="397"/>
        <w:jc w:val="both"/>
        <w:rPr>
          <w:b/>
          <w:color w:val="FF0000"/>
        </w:rPr>
      </w:pPr>
      <w:r w:rsidRPr="00445419">
        <w:t>V úvodu se necitují díla autorů. Rozsah</w:t>
      </w:r>
      <w:r w:rsidR="00600922">
        <w:t xml:space="preserve"> stačí na</w:t>
      </w:r>
      <w:r w:rsidRPr="00445419">
        <w:t xml:space="preserve"> 1</w:t>
      </w:r>
      <w:r w:rsidR="00600922">
        <w:t xml:space="preserve"> </w:t>
      </w:r>
      <w:r w:rsidRPr="00445419">
        <w:t>stránk</w:t>
      </w:r>
      <w:r w:rsidR="00600922">
        <w:t>u</w:t>
      </w:r>
      <w:r w:rsidRPr="00445419">
        <w:t>.</w:t>
      </w:r>
    </w:p>
    <w:p w14:paraId="0F339609" w14:textId="77777777" w:rsidR="0099221E" w:rsidRPr="00592FB1" w:rsidRDefault="0099221E" w:rsidP="0099221E">
      <w:pPr>
        <w:pStyle w:val="D-normln"/>
        <w:rPr>
          <w:rFonts w:ascii="Times New Roman" w:hAnsi="Times New Roman"/>
        </w:rPr>
      </w:pPr>
    </w:p>
    <w:p w14:paraId="490F80DB" w14:textId="77777777" w:rsidR="005A4B9E" w:rsidRDefault="005A4B9E" w:rsidP="005A4B9E">
      <w:pPr>
        <w:rPr>
          <w:lang w:eastAsia="en-US"/>
        </w:rPr>
      </w:pPr>
    </w:p>
    <w:p w14:paraId="72CF2420" w14:textId="77777777" w:rsidR="00D1474B" w:rsidRDefault="009E5646" w:rsidP="006873F1">
      <w:pPr>
        <w:pStyle w:val="D-nadpis1"/>
      </w:pPr>
      <w:bookmarkStart w:id="2" w:name="_Toc202350390"/>
      <w:r>
        <w:lastRenderedPageBreak/>
        <w:t>Absolventská práce</w:t>
      </w:r>
      <w:bookmarkEnd w:id="2"/>
    </w:p>
    <w:p w14:paraId="0FA9E646" w14:textId="77777777" w:rsidR="008C3A8D" w:rsidRDefault="008C3A8D" w:rsidP="009E5646">
      <w:pPr>
        <w:pStyle w:val="D-normln"/>
        <w:rPr>
          <w:rFonts w:ascii="Times New Roman" w:hAnsi="Times New Roman"/>
        </w:rPr>
      </w:pPr>
      <w:r w:rsidRPr="00592FB1">
        <w:rPr>
          <w:rFonts w:ascii="Times New Roman" w:hAnsi="Times New Roman"/>
        </w:rPr>
        <w:t>Závěrečná práce představuje zakončení příslušné formy Vyššího odborného vzdělávání. Je písemnou částí závěrečné zkoušky, kterou studenti před komisí obhajují.</w:t>
      </w:r>
    </w:p>
    <w:p w14:paraId="03F3CEA5" w14:textId="77777777" w:rsidR="00292A42" w:rsidRDefault="00292A42" w:rsidP="009E5646">
      <w:pPr>
        <w:pStyle w:val="D-normln"/>
        <w:rPr>
          <w:rFonts w:ascii="Times New Roman" w:hAnsi="Times New Roman"/>
        </w:rPr>
      </w:pPr>
    </w:p>
    <w:p w14:paraId="3B4B40CC" w14:textId="77777777" w:rsidR="005E58E6" w:rsidRDefault="005E58E6" w:rsidP="005E58E6">
      <w:pPr>
        <w:pStyle w:val="D-nadpis2"/>
      </w:pPr>
      <w:bookmarkStart w:id="3" w:name="_Toc202350391"/>
      <w:r>
        <w:t>Typy prací</w:t>
      </w:r>
      <w:bookmarkEnd w:id="3"/>
    </w:p>
    <w:p w14:paraId="51019612" w14:textId="77777777" w:rsidR="005E58E6" w:rsidRPr="0001027E" w:rsidRDefault="004A700B" w:rsidP="00F57E0C">
      <w:pPr>
        <w:spacing w:after="120" w:line="360" w:lineRule="auto"/>
        <w:ind w:firstLine="397"/>
        <w:jc w:val="both"/>
      </w:pPr>
      <w:r>
        <w:t>Student</w:t>
      </w:r>
      <w:r w:rsidR="005E58E6" w:rsidRPr="0001027E">
        <w:t xml:space="preserve"> si může vybrat z následujících typů prací. Návrh na jiný typ práce nutno konzultovat s vedoucím práce.</w:t>
      </w:r>
    </w:p>
    <w:p w14:paraId="44E700B6" w14:textId="77777777" w:rsidR="005E58E6" w:rsidRPr="0001027E" w:rsidRDefault="005E58E6">
      <w:pPr>
        <w:numPr>
          <w:ilvl w:val="0"/>
          <w:numId w:val="4"/>
        </w:numPr>
        <w:tabs>
          <w:tab w:val="left" w:pos="900"/>
        </w:tabs>
        <w:spacing w:after="120" w:line="360" w:lineRule="auto"/>
        <w:ind w:left="0" w:firstLine="397"/>
        <w:jc w:val="both"/>
      </w:pPr>
      <w:r w:rsidRPr="0001027E">
        <w:t xml:space="preserve">Teoretická práce, kdy autor/ka uceleně zpracuje, zanalyzuje poznatky o       </w:t>
      </w:r>
    </w:p>
    <w:p w14:paraId="6D132D97" w14:textId="77777777" w:rsidR="005E58E6" w:rsidRPr="0001027E" w:rsidRDefault="005E58E6" w:rsidP="00F57E0C">
      <w:pPr>
        <w:tabs>
          <w:tab w:val="left" w:pos="900"/>
        </w:tabs>
        <w:spacing w:after="120" w:line="360" w:lineRule="auto"/>
        <w:ind w:firstLine="397"/>
        <w:jc w:val="both"/>
      </w:pPr>
      <w:r w:rsidRPr="0001027E">
        <w:t xml:space="preserve">           aktuálním odborném problému</w:t>
      </w:r>
      <w:r w:rsidR="00F57E0C">
        <w:t>.</w:t>
      </w:r>
    </w:p>
    <w:p w14:paraId="13C8F424" w14:textId="77777777" w:rsidR="005E58E6" w:rsidRPr="00F57E0C" w:rsidRDefault="005E58E6">
      <w:pPr>
        <w:numPr>
          <w:ilvl w:val="0"/>
          <w:numId w:val="4"/>
        </w:numPr>
        <w:tabs>
          <w:tab w:val="left" w:pos="900"/>
        </w:tabs>
        <w:spacing w:after="120" w:line="360" w:lineRule="auto"/>
        <w:ind w:left="0" w:firstLine="397"/>
        <w:jc w:val="both"/>
      </w:pPr>
      <w:r w:rsidRPr="0001027E">
        <w:t>Teoreticko-praktická práce založená na průzkumném šetření</w:t>
      </w:r>
      <w:r w:rsidR="00F57E0C">
        <w:t>.</w:t>
      </w:r>
      <w:r w:rsidRPr="0001027E">
        <w:t> </w:t>
      </w:r>
    </w:p>
    <w:p w14:paraId="1F4ACD57" w14:textId="77777777" w:rsidR="005E58E6" w:rsidRPr="0001027E" w:rsidRDefault="005E58E6" w:rsidP="00F57E0C">
      <w:pPr>
        <w:tabs>
          <w:tab w:val="left" w:pos="900"/>
        </w:tabs>
        <w:spacing w:after="120" w:line="360" w:lineRule="auto"/>
        <w:jc w:val="both"/>
      </w:pPr>
      <w:r w:rsidRPr="0001027E">
        <w:t>Doporučená struktura </w:t>
      </w:r>
      <w:r w:rsidR="00F77C3D">
        <w:rPr>
          <w:b/>
          <w:bCs/>
        </w:rPr>
        <w:t>T</w:t>
      </w:r>
      <w:r w:rsidRPr="0001027E">
        <w:rPr>
          <w:b/>
          <w:bCs/>
        </w:rPr>
        <w:t>eoretické práce</w:t>
      </w:r>
      <w:r w:rsidRPr="0001027E">
        <w:t xml:space="preserve"> vychází z kapitoly VLASTNÍ VYPRACOVÁNÍ PRÁCE.</w:t>
      </w:r>
    </w:p>
    <w:p w14:paraId="13B4484B" w14:textId="77777777" w:rsidR="005E58E6" w:rsidRPr="005E58E6" w:rsidRDefault="005E58E6" w:rsidP="005E58E6">
      <w:pPr>
        <w:pStyle w:val="Odstavecseseznamem"/>
        <w:spacing w:line="360" w:lineRule="auto"/>
        <w:ind w:left="0"/>
        <w:jc w:val="both"/>
        <w:rPr>
          <w:b/>
          <w:iCs/>
        </w:rPr>
      </w:pPr>
      <w:r w:rsidRPr="005E58E6">
        <w:rPr>
          <w:b/>
          <w:iCs/>
        </w:rPr>
        <w:t>Teoreticko – praktická práce je založená na průzkumném šetření.</w:t>
      </w:r>
    </w:p>
    <w:p w14:paraId="064615E1" w14:textId="77777777" w:rsidR="005E58E6" w:rsidRDefault="005E58E6" w:rsidP="00F57E0C">
      <w:pPr>
        <w:spacing w:after="120" w:line="360" w:lineRule="auto"/>
        <w:ind w:firstLine="397"/>
        <w:jc w:val="both"/>
      </w:pPr>
      <w:r w:rsidRPr="005E58E6">
        <w:t>Výzkumná nebo průzkumná práce klade vysoké požadavky na samostatnou práci žáka v terénu při sběru dat a dobrou znalost teorie výzkum</w:t>
      </w:r>
      <w:r w:rsidR="009B6758">
        <w:t>ného šetření</w:t>
      </w:r>
      <w:r w:rsidRPr="005E58E6">
        <w:t xml:space="preserve"> (průzkumu). Vyžaduje správnou a přesnou formulaci výzkumného problému, důležitý je přehled o dosavadním stavu poznání daného problému i orientace v metodách a technikách využívaných ve výzkumné (průzkumné) činnosti.</w:t>
      </w:r>
    </w:p>
    <w:p w14:paraId="49C207CB" w14:textId="77777777" w:rsidR="00F57E0C" w:rsidRPr="00F57E0C" w:rsidRDefault="00F57E0C" w:rsidP="00F57E0C">
      <w:pPr>
        <w:spacing w:after="120" w:line="360" w:lineRule="auto"/>
        <w:ind w:firstLine="397"/>
        <w:jc w:val="both"/>
      </w:pPr>
    </w:p>
    <w:p w14:paraId="33B1D349" w14:textId="77777777" w:rsidR="0001027E" w:rsidRDefault="0001027E" w:rsidP="0001027E">
      <w:pPr>
        <w:pStyle w:val="D-nadpis3"/>
      </w:pPr>
      <w:r>
        <w:t xml:space="preserve"> </w:t>
      </w:r>
      <w:bookmarkStart w:id="4" w:name="_Toc202350392"/>
      <w:r>
        <w:t xml:space="preserve">Kvalitativní </w:t>
      </w:r>
      <w:r w:rsidR="00C878C7">
        <w:t>šetření</w:t>
      </w:r>
      <w:bookmarkEnd w:id="4"/>
    </w:p>
    <w:p w14:paraId="48035782" w14:textId="77777777" w:rsidR="0001027E" w:rsidRPr="008632E9" w:rsidRDefault="007D71E3" w:rsidP="007D71E3">
      <w:pPr>
        <w:tabs>
          <w:tab w:val="left" w:pos="900"/>
        </w:tabs>
        <w:spacing w:after="120" w:line="360" w:lineRule="auto"/>
        <w:jc w:val="both"/>
        <w:rPr>
          <w:b/>
          <w:bCs/>
          <w:color w:val="000000"/>
        </w:rPr>
      </w:pPr>
      <w:r>
        <w:rPr>
          <w:b/>
          <w:bCs/>
          <w:color w:val="000000"/>
        </w:rPr>
        <w:tab/>
      </w:r>
      <w:r w:rsidR="00FF4EEA" w:rsidRPr="008632E9">
        <w:rPr>
          <w:b/>
          <w:bCs/>
          <w:color w:val="000000"/>
        </w:rPr>
        <w:t>A Případová</w:t>
      </w:r>
      <w:r w:rsidR="0001027E" w:rsidRPr="008632E9">
        <w:rPr>
          <w:b/>
          <w:bCs/>
          <w:color w:val="000000"/>
        </w:rPr>
        <w:t xml:space="preserve"> studie (Kazuistika)</w:t>
      </w:r>
    </w:p>
    <w:p w14:paraId="4340F4B6" w14:textId="77777777" w:rsidR="0001027E" w:rsidRPr="008632E9" w:rsidRDefault="0001027E" w:rsidP="007D71E3">
      <w:pPr>
        <w:spacing w:after="120" w:line="360" w:lineRule="auto"/>
        <w:ind w:firstLine="902"/>
        <w:jc w:val="both"/>
        <w:rPr>
          <w:color w:val="000000"/>
        </w:rPr>
      </w:pPr>
      <w:r w:rsidRPr="008632E9">
        <w:rPr>
          <w:color w:val="000000"/>
        </w:rPr>
        <w:t>V případové studii (kazuistice) jde o detailní studium jednoho případu nebo několika málo případů. V případové studii jde o zachycení složitosti případu, o popis vztahů, o celistvost problému.</w:t>
      </w:r>
    </w:p>
    <w:p w14:paraId="2DF8C5D5" w14:textId="77777777" w:rsidR="0001027E" w:rsidRPr="008632E9" w:rsidRDefault="0001027E">
      <w:pPr>
        <w:numPr>
          <w:ilvl w:val="0"/>
          <w:numId w:val="10"/>
        </w:numPr>
        <w:spacing w:after="120" w:line="360" w:lineRule="auto"/>
        <w:jc w:val="both"/>
        <w:rPr>
          <w:color w:val="000000"/>
        </w:rPr>
      </w:pPr>
      <w:r w:rsidRPr="008632E9">
        <w:rPr>
          <w:color w:val="000000"/>
        </w:rPr>
        <w:t>Osobní případová studie</w:t>
      </w:r>
    </w:p>
    <w:p w14:paraId="3BCA3C71" w14:textId="77777777" w:rsidR="00FD5BDE" w:rsidRDefault="0001027E" w:rsidP="007D71E3">
      <w:pPr>
        <w:spacing w:after="120" w:line="360" w:lineRule="auto"/>
        <w:ind w:firstLine="902"/>
        <w:jc w:val="both"/>
        <w:rPr>
          <w:color w:val="000000"/>
        </w:rPr>
      </w:pPr>
      <w:r w:rsidRPr="008632E9">
        <w:rPr>
          <w:color w:val="000000"/>
        </w:rPr>
        <w:t xml:space="preserve">Jde o podrobný výzkum určitého aspektu u jedné osoby. Pozornost se věnuje například minulosti, souvislostem a postojům, které předcházely určité události (užívání drog, rozvod, onemocnění). Zkoumají se možné příčiny faktory, procesy a zkušenosti, jež k ní měly vztah. Může jít také o zachycení dosavadního života. </w:t>
      </w:r>
    </w:p>
    <w:p w14:paraId="587DA081" w14:textId="77777777" w:rsidR="007D71E3" w:rsidRPr="008632E9" w:rsidRDefault="007D71E3" w:rsidP="007D71E3">
      <w:pPr>
        <w:spacing w:after="120" w:line="360" w:lineRule="auto"/>
        <w:ind w:firstLine="902"/>
        <w:jc w:val="both"/>
        <w:rPr>
          <w:color w:val="000000"/>
        </w:rPr>
      </w:pPr>
    </w:p>
    <w:p w14:paraId="66834C74" w14:textId="77777777" w:rsidR="0001027E" w:rsidRPr="008632E9" w:rsidRDefault="0001027E">
      <w:pPr>
        <w:numPr>
          <w:ilvl w:val="0"/>
          <w:numId w:val="5"/>
        </w:numPr>
        <w:spacing w:after="120" w:line="360" w:lineRule="auto"/>
        <w:ind w:left="0" w:firstLine="397"/>
        <w:jc w:val="both"/>
        <w:rPr>
          <w:color w:val="000000"/>
        </w:rPr>
      </w:pPr>
      <w:r w:rsidRPr="008632E9">
        <w:rPr>
          <w:color w:val="000000"/>
        </w:rPr>
        <w:t>Studie komunity</w:t>
      </w:r>
    </w:p>
    <w:p w14:paraId="5618E4F1" w14:textId="77777777" w:rsidR="0001027E" w:rsidRPr="008632E9" w:rsidRDefault="0001027E" w:rsidP="007D71E3">
      <w:pPr>
        <w:spacing w:after="120" w:line="360" w:lineRule="auto"/>
        <w:ind w:firstLine="397"/>
        <w:jc w:val="both"/>
        <w:rPr>
          <w:color w:val="000000"/>
        </w:rPr>
      </w:pPr>
      <w:r w:rsidRPr="008632E9">
        <w:rPr>
          <w:color w:val="000000"/>
        </w:rPr>
        <w:t xml:space="preserve">Zkoumá se jedna nebo více komunit ve městě nebo celé město. Popisují se a analyzují hlavní aspekty života komunity (politické aspekty, práce, volný čas, rodinný život atd.) a porovnávají se. </w:t>
      </w:r>
    </w:p>
    <w:p w14:paraId="1413D37C" w14:textId="77777777" w:rsidR="0001027E" w:rsidRPr="008632E9" w:rsidRDefault="0001027E">
      <w:pPr>
        <w:numPr>
          <w:ilvl w:val="0"/>
          <w:numId w:val="5"/>
        </w:numPr>
        <w:spacing w:after="120" w:line="360" w:lineRule="auto"/>
        <w:ind w:left="0" w:firstLine="397"/>
        <w:jc w:val="both"/>
        <w:rPr>
          <w:color w:val="000000"/>
        </w:rPr>
      </w:pPr>
      <w:r w:rsidRPr="008632E9">
        <w:rPr>
          <w:color w:val="000000"/>
        </w:rPr>
        <w:t xml:space="preserve">Studium sociálních skupin </w:t>
      </w:r>
    </w:p>
    <w:p w14:paraId="57A4FF08" w14:textId="77777777" w:rsidR="00F77C3D" w:rsidRPr="008632E9" w:rsidRDefault="0001027E" w:rsidP="007D71E3">
      <w:pPr>
        <w:spacing w:after="120" w:line="360" w:lineRule="auto"/>
        <w:ind w:firstLine="397"/>
        <w:jc w:val="both"/>
        <w:rPr>
          <w:color w:val="000000"/>
        </w:rPr>
      </w:pPr>
      <w:r w:rsidRPr="008632E9">
        <w:rPr>
          <w:color w:val="000000"/>
        </w:rPr>
        <w:t>Jde o zkoumání jak malých skupin (rodina), tak větších skupin. Popisují se a analyzují vztahy a aktivity ve skupině.</w:t>
      </w:r>
    </w:p>
    <w:p w14:paraId="6FD8BE94" w14:textId="77777777" w:rsidR="0001027E" w:rsidRPr="00AE5294" w:rsidRDefault="00FF4EEA" w:rsidP="007D71E3">
      <w:pPr>
        <w:pStyle w:val="D-normln"/>
        <w:ind w:firstLine="397"/>
        <w:rPr>
          <w:rFonts w:ascii="Times New Roman" w:hAnsi="Times New Roman"/>
          <w:b/>
          <w:bCs/>
        </w:rPr>
      </w:pPr>
      <w:r w:rsidRPr="00AE5294">
        <w:rPr>
          <w:rFonts w:ascii="Times New Roman" w:hAnsi="Times New Roman"/>
          <w:b/>
          <w:bCs/>
        </w:rPr>
        <w:t xml:space="preserve">B </w:t>
      </w:r>
      <w:r>
        <w:rPr>
          <w:rFonts w:ascii="Times New Roman" w:hAnsi="Times New Roman"/>
          <w:b/>
          <w:bCs/>
        </w:rPr>
        <w:t>Rozhovory</w:t>
      </w:r>
    </w:p>
    <w:p w14:paraId="69142A73" w14:textId="77777777" w:rsidR="00AE5294" w:rsidRDefault="00AE5294" w:rsidP="007D71E3">
      <w:pPr>
        <w:pStyle w:val="D-normln"/>
        <w:ind w:firstLine="397"/>
        <w:rPr>
          <w:rFonts w:ascii="Times New Roman" w:hAnsi="Times New Roman"/>
          <w:color w:val="000000"/>
          <w:szCs w:val="24"/>
          <w:shd w:val="clear" w:color="auto" w:fill="FFFFFF"/>
        </w:rPr>
      </w:pPr>
      <w:r w:rsidRPr="00F57E0C">
        <w:rPr>
          <w:rFonts w:ascii="Times New Roman" w:hAnsi="Times New Roman"/>
          <w:color w:val="000000"/>
          <w:szCs w:val="24"/>
          <w:shd w:val="clear" w:color="auto" w:fill="FFFFFF"/>
        </w:rPr>
        <w:t xml:space="preserve">Kvalitativní </w:t>
      </w:r>
      <w:r w:rsidR="00C878C7">
        <w:rPr>
          <w:rFonts w:ascii="Times New Roman" w:hAnsi="Times New Roman"/>
          <w:color w:val="000000"/>
          <w:szCs w:val="24"/>
          <w:shd w:val="clear" w:color="auto" w:fill="FFFFFF"/>
        </w:rPr>
        <w:t>šetření</w:t>
      </w:r>
      <w:r w:rsidRPr="00F57E0C">
        <w:rPr>
          <w:rFonts w:ascii="Times New Roman" w:hAnsi="Times New Roman"/>
          <w:color w:val="000000"/>
          <w:szCs w:val="24"/>
          <w:shd w:val="clear" w:color="auto" w:fill="FFFFFF"/>
        </w:rPr>
        <w:t xml:space="preserve"> se provádí pomocí delšího a intenzivního kontaktu s jedincem či skupinou. Nejdůležitější technik</w:t>
      </w:r>
      <w:r w:rsidR="00C878C7">
        <w:rPr>
          <w:rFonts w:ascii="Times New Roman" w:hAnsi="Times New Roman"/>
          <w:color w:val="000000"/>
          <w:szCs w:val="24"/>
          <w:shd w:val="clear" w:color="auto" w:fill="FFFFFF"/>
        </w:rPr>
        <w:t>a</w:t>
      </w:r>
      <w:r w:rsidRPr="00F57E0C">
        <w:rPr>
          <w:rFonts w:ascii="Times New Roman" w:hAnsi="Times New Roman"/>
          <w:color w:val="000000"/>
          <w:szCs w:val="24"/>
          <w:shd w:val="clear" w:color="auto" w:fill="FFFFFF"/>
        </w:rPr>
        <w:t xml:space="preserve"> kvalitativního dotazování j</w:t>
      </w:r>
      <w:r w:rsidR="00C878C7">
        <w:rPr>
          <w:rFonts w:ascii="Times New Roman" w:hAnsi="Times New Roman"/>
          <w:color w:val="000000"/>
          <w:szCs w:val="24"/>
          <w:shd w:val="clear" w:color="auto" w:fill="FFFFFF"/>
        </w:rPr>
        <w:t>e</w:t>
      </w:r>
      <w:r w:rsidRPr="00F57E0C">
        <w:rPr>
          <w:rFonts w:ascii="Times New Roman" w:hAnsi="Times New Roman"/>
          <w:color w:val="000000"/>
          <w:szCs w:val="24"/>
          <w:shd w:val="clear" w:color="auto" w:fill="FFFFFF"/>
        </w:rPr>
        <w:t xml:space="preserve">: strukturovaný </w:t>
      </w:r>
      <w:r w:rsidR="00C878C7">
        <w:rPr>
          <w:rFonts w:ascii="Times New Roman" w:hAnsi="Times New Roman"/>
          <w:color w:val="000000"/>
          <w:szCs w:val="24"/>
          <w:shd w:val="clear" w:color="auto" w:fill="FFFFFF"/>
        </w:rPr>
        <w:t>uzavřený</w:t>
      </w:r>
      <w:r w:rsidRPr="00F57E0C">
        <w:rPr>
          <w:rFonts w:ascii="Times New Roman" w:hAnsi="Times New Roman"/>
          <w:color w:val="000000"/>
          <w:szCs w:val="24"/>
          <w:shd w:val="clear" w:color="auto" w:fill="FFFFFF"/>
        </w:rPr>
        <w:t xml:space="preserve"> rozhovor</w:t>
      </w:r>
      <w:r w:rsidR="00C878C7">
        <w:rPr>
          <w:rFonts w:ascii="Times New Roman" w:hAnsi="Times New Roman"/>
          <w:color w:val="000000"/>
          <w:szCs w:val="24"/>
          <w:shd w:val="clear" w:color="auto" w:fill="FFFFFF"/>
        </w:rPr>
        <w:t xml:space="preserve"> nebo </w:t>
      </w:r>
      <w:r w:rsidRPr="00F57E0C">
        <w:rPr>
          <w:rFonts w:ascii="Times New Roman" w:hAnsi="Times New Roman"/>
          <w:color w:val="000000"/>
          <w:szCs w:val="24"/>
          <w:shd w:val="clear" w:color="auto" w:fill="FFFFFF"/>
        </w:rPr>
        <w:t xml:space="preserve">rozhovor </w:t>
      </w:r>
      <w:r w:rsidR="00C878C7">
        <w:rPr>
          <w:rFonts w:ascii="Times New Roman" w:hAnsi="Times New Roman"/>
          <w:color w:val="000000"/>
          <w:szCs w:val="24"/>
          <w:shd w:val="clear" w:color="auto" w:fill="FFFFFF"/>
        </w:rPr>
        <w:t>otevřený</w:t>
      </w:r>
      <w:r w:rsidRPr="00F57E0C">
        <w:rPr>
          <w:rFonts w:ascii="Times New Roman" w:hAnsi="Times New Roman"/>
          <w:color w:val="000000"/>
          <w:szCs w:val="24"/>
          <w:shd w:val="clear" w:color="auto" w:fill="FFFFFF"/>
        </w:rPr>
        <w:t>. U kvalitativních rozhovorů získáváme data přepisem těchto rozhovorů,</w:t>
      </w:r>
      <w:r w:rsidR="00F57E0C" w:rsidRPr="00F57E0C">
        <w:rPr>
          <w:rFonts w:ascii="Times New Roman" w:hAnsi="Times New Roman"/>
          <w:color w:val="000000"/>
          <w:szCs w:val="24"/>
          <w:shd w:val="clear" w:color="auto" w:fill="FFFFFF"/>
        </w:rPr>
        <w:t xml:space="preserve"> data mohou být doplněna</w:t>
      </w:r>
      <w:r w:rsidRPr="00F57E0C">
        <w:rPr>
          <w:rFonts w:ascii="Times New Roman" w:hAnsi="Times New Roman"/>
          <w:color w:val="000000"/>
          <w:szCs w:val="24"/>
          <w:shd w:val="clear" w:color="auto" w:fill="FFFFFF"/>
        </w:rPr>
        <w:t xml:space="preserve"> fotografi</w:t>
      </w:r>
      <w:r w:rsidR="00F57E0C" w:rsidRPr="00F57E0C">
        <w:rPr>
          <w:rFonts w:ascii="Times New Roman" w:hAnsi="Times New Roman"/>
          <w:color w:val="000000"/>
          <w:szCs w:val="24"/>
          <w:shd w:val="clear" w:color="auto" w:fill="FFFFFF"/>
        </w:rPr>
        <w:t>í</w:t>
      </w:r>
      <w:r w:rsidRPr="00F57E0C">
        <w:rPr>
          <w:rFonts w:ascii="Times New Roman" w:hAnsi="Times New Roman"/>
          <w:color w:val="000000"/>
          <w:szCs w:val="24"/>
          <w:shd w:val="clear" w:color="auto" w:fill="FFFFFF"/>
        </w:rPr>
        <w:t>, audio a videozáznamy a osobní</w:t>
      </w:r>
      <w:r w:rsidR="00F57E0C" w:rsidRPr="00F57E0C">
        <w:rPr>
          <w:rFonts w:ascii="Times New Roman" w:hAnsi="Times New Roman"/>
          <w:color w:val="000000"/>
          <w:szCs w:val="24"/>
          <w:shd w:val="clear" w:color="auto" w:fill="FFFFFF"/>
        </w:rPr>
        <w:t>mi</w:t>
      </w:r>
      <w:r w:rsidRPr="00F57E0C">
        <w:rPr>
          <w:rFonts w:ascii="Times New Roman" w:hAnsi="Times New Roman"/>
          <w:color w:val="000000"/>
          <w:szCs w:val="24"/>
          <w:shd w:val="clear" w:color="auto" w:fill="FFFFFF"/>
        </w:rPr>
        <w:t xml:space="preserve"> komentář</w:t>
      </w:r>
      <w:r w:rsidR="00F57E0C" w:rsidRPr="00F57E0C">
        <w:rPr>
          <w:rFonts w:ascii="Times New Roman" w:hAnsi="Times New Roman"/>
          <w:color w:val="000000"/>
          <w:szCs w:val="24"/>
          <w:shd w:val="clear" w:color="auto" w:fill="FFFFFF"/>
        </w:rPr>
        <w:t>i</w:t>
      </w:r>
      <w:r w:rsidRPr="00F57E0C">
        <w:rPr>
          <w:rFonts w:ascii="Times New Roman" w:hAnsi="Times New Roman"/>
          <w:color w:val="000000"/>
          <w:szCs w:val="24"/>
          <w:shd w:val="clear" w:color="auto" w:fill="FFFFFF"/>
        </w:rPr>
        <w:t xml:space="preserve">. Data sbíráme nasloucháním vyprávění, kladením otázek a získávání odpovědí. </w:t>
      </w:r>
    </w:p>
    <w:p w14:paraId="45AD7331" w14:textId="77777777" w:rsidR="00292A42" w:rsidRPr="00F57E0C" w:rsidRDefault="00292A42" w:rsidP="007D71E3">
      <w:pPr>
        <w:pStyle w:val="D-normln"/>
        <w:ind w:firstLine="397"/>
        <w:rPr>
          <w:rFonts w:ascii="Times New Roman" w:hAnsi="Times New Roman"/>
          <w:color w:val="000000"/>
          <w:szCs w:val="24"/>
          <w:shd w:val="clear" w:color="auto" w:fill="FFFFFF"/>
        </w:rPr>
      </w:pPr>
    </w:p>
    <w:p w14:paraId="2A28EA7B" w14:textId="77777777" w:rsidR="005E58E6" w:rsidRDefault="00F57E0C" w:rsidP="00F57E0C">
      <w:pPr>
        <w:pStyle w:val="D-nadpis3"/>
      </w:pPr>
      <w:bookmarkStart w:id="5" w:name="_Toc202350393"/>
      <w:r>
        <w:t xml:space="preserve">Kvantitativní </w:t>
      </w:r>
      <w:r w:rsidR="00C878C7">
        <w:t>šetření</w:t>
      </w:r>
      <w:bookmarkEnd w:id="5"/>
    </w:p>
    <w:p w14:paraId="7EB835B0" w14:textId="77777777" w:rsidR="008E1A85" w:rsidRPr="00FD5BDE" w:rsidRDefault="008E1A85" w:rsidP="00FD5BDE">
      <w:pPr>
        <w:pStyle w:val="D-normln"/>
        <w:ind w:firstLine="397"/>
        <w:rPr>
          <w:rFonts w:ascii="Times New Roman" w:hAnsi="Times New Roman"/>
        </w:rPr>
      </w:pPr>
      <w:r>
        <w:t xml:space="preserve"> </w:t>
      </w:r>
      <w:r w:rsidRPr="00FD5BDE">
        <w:rPr>
          <w:rFonts w:ascii="Times New Roman" w:hAnsi="Times New Roman"/>
        </w:rPr>
        <w:t xml:space="preserve">Kvantitativní </w:t>
      </w:r>
      <w:r w:rsidR="00C878C7">
        <w:rPr>
          <w:rFonts w:ascii="Times New Roman" w:hAnsi="Times New Roman"/>
        </w:rPr>
        <w:t>šetření</w:t>
      </w:r>
      <w:r w:rsidRPr="00FD5BDE">
        <w:rPr>
          <w:rFonts w:ascii="Times New Roman" w:hAnsi="Times New Roman"/>
        </w:rPr>
        <w:t xml:space="preserve"> se realizuje formou dotazník</w:t>
      </w:r>
      <w:r w:rsidR="00C878C7">
        <w:rPr>
          <w:rFonts w:ascii="Times New Roman" w:hAnsi="Times New Roman"/>
        </w:rPr>
        <w:t>u</w:t>
      </w:r>
      <w:r w:rsidR="00FD5BDE" w:rsidRPr="00FD5BDE">
        <w:rPr>
          <w:rFonts w:ascii="Times New Roman" w:hAnsi="Times New Roman"/>
        </w:rPr>
        <w:t xml:space="preserve"> a</w:t>
      </w:r>
      <w:r w:rsidR="009B6758">
        <w:rPr>
          <w:rFonts w:ascii="Times New Roman" w:hAnsi="Times New Roman"/>
        </w:rPr>
        <w:t xml:space="preserve"> ten</w:t>
      </w:r>
      <w:r w:rsidR="00FD5BDE" w:rsidRPr="00FD5BDE">
        <w:rPr>
          <w:rFonts w:ascii="Times New Roman" w:hAnsi="Times New Roman"/>
        </w:rPr>
        <w:t xml:space="preserve"> je vyhodnocen do tabulek a grafů. </w:t>
      </w:r>
      <w:r w:rsidR="009B6758">
        <w:rPr>
          <w:rFonts w:ascii="Times New Roman" w:hAnsi="Times New Roman"/>
        </w:rPr>
        <w:t xml:space="preserve">Autor </w:t>
      </w:r>
      <w:r w:rsidRPr="00FD5BDE">
        <w:rPr>
          <w:rFonts w:ascii="Times New Roman" w:hAnsi="Times New Roman"/>
        </w:rPr>
        <w:t>vytvoří dotazník na dané téma. Stanoví si hypotézy a prostřednictvím dotazníku je přijme nebo zamítne. Dotazník zjišťuje data, informace, názory a postoje k problémům respondenta a vychází z daných hypotéz.</w:t>
      </w:r>
      <w:r w:rsidR="00FD5BDE" w:rsidRPr="00FD5BDE">
        <w:rPr>
          <w:rFonts w:ascii="Times New Roman" w:hAnsi="Times New Roman"/>
        </w:rPr>
        <w:t xml:space="preserve"> Hypotézy vychází z cíle absolventské práce.</w:t>
      </w:r>
    </w:p>
    <w:p w14:paraId="7BF0AC4D" w14:textId="77777777" w:rsidR="005E58E6" w:rsidRDefault="005E58E6" w:rsidP="005E58E6">
      <w:pPr>
        <w:spacing w:line="360" w:lineRule="auto"/>
        <w:jc w:val="both"/>
        <w:rPr>
          <w:rFonts w:ascii="Calibri" w:hAnsi="Calibri"/>
        </w:rPr>
      </w:pPr>
    </w:p>
    <w:p w14:paraId="5B0F007B" w14:textId="77777777" w:rsidR="008F5B2D" w:rsidRDefault="008F5B2D" w:rsidP="005E58E6">
      <w:pPr>
        <w:spacing w:line="360" w:lineRule="auto"/>
        <w:jc w:val="both"/>
        <w:rPr>
          <w:rFonts w:ascii="Calibri" w:hAnsi="Calibri"/>
        </w:rPr>
      </w:pPr>
    </w:p>
    <w:p w14:paraId="699247EC" w14:textId="77777777" w:rsidR="008F5B2D" w:rsidRDefault="008F5B2D" w:rsidP="005E58E6">
      <w:pPr>
        <w:spacing w:line="360" w:lineRule="auto"/>
        <w:jc w:val="both"/>
        <w:rPr>
          <w:rFonts w:ascii="Calibri" w:hAnsi="Calibri"/>
        </w:rPr>
      </w:pPr>
    </w:p>
    <w:p w14:paraId="2BDE0F63" w14:textId="77777777" w:rsidR="008F5B2D" w:rsidRDefault="008F5B2D" w:rsidP="005E58E6">
      <w:pPr>
        <w:spacing w:line="360" w:lineRule="auto"/>
        <w:jc w:val="both"/>
        <w:rPr>
          <w:rFonts w:ascii="Calibri" w:hAnsi="Calibri"/>
        </w:rPr>
      </w:pPr>
    </w:p>
    <w:p w14:paraId="01011CF7" w14:textId="77777777" w:rsidR="008F5B2D" w:rsidRDefault="008F5B2D" w:rsidP="005E58E6">
      <w:pPr>
        <w:spacing w:line="360" w:lineRule="auto"/>
        <w:jc w:val="both"/>
        <w:rPr>
          <w:rFonts w:ascii="Calibri" w:hAnsi="Calibri"/>
        </w:rPr>
      </w:pPr>
    </w:p>
    <w:p w14:paraId="22C0D499" w14:textId="77777777" w:rsidR="008F5B2D" w:rsidRDefault="008F5B2D" w:rsidP="005E58E6">
      <w:pPr>
        <w:spacing w:line="360" w:lineRule="auto"/>
        <w:jc w:val="both"/>
        <w:rPr>
          <w:rFonts w:ascii="Calibri" w:hAnsi="Calibri"/>
        </w:rPr>
      </w:pPr>
    </w:p>
    <w:p w14:paraId="5AA8B325" w14:textId="77777777" w:rsidR="008F5B2D" w:rsidRDefault="008F5B2D" w:rsidP="005E58E6">
      <w:pPr>
        <w:spacing w:line="360" w:lineRule="auto"/>
        <w:jc w:val="both"/>
        <w:rPr>
          <w:rFonts w:ascii="Calibri" w:hAnsi="Calibri"/>
        </w:rPr>
      </w:pPr>
    </w:p>
    <w:p w14:paraId="14ED7550" w14:textId="77777777" w:rsidR="008F5B2D" w:rsidRDefault="008F5B2D" w:rsidP="005E58E6">
      <w:pPr>
        <w:spacing w:line="360" w:lineRule="auto"/>
        <w:jc w:val="both"/>
        <w:rPr>
          <w:rFonts w:ascii="Calibri" w:hAnsi="Calibri"/>
        </w:rPr>
      </w:pPr>
    </w:p>
    <w:p w14:paraId="74BA3834" w14:textId="77777777" w:rsidR="008F5B2D" w:rsidRDefault="008F5B2D" w:rsidP="005E58E6">
      <w:pPr>
        <w:spacing w:line="360" w:lineRule="auto"/>
        <w:jc w:val="both"/>
        <w:rPr>
          <w:rFonts w:ascii="Calibri" w:hAnsi="Calibri"/>
        </w:rPr>
      </w:pPr>
    </w:p>
    <w:p w14:paraId="270B214C" w14:textId="77777777" w:rsidR="005E58E6" w:rsidRDefault="008F5B2D" w:rsidP="008F5B2D">
      <w:pPr>
        <w:pStyle w:val="D-nadpis2"/>
      </w:pPr>
      <w:bookmarkStart w:id="6" w:name="_Toc202350394"/>
      <w:r>
        <w:lastRenderedPageBreak/>
        <w:t>Struktura práce a obsahové náležitosti</w:t>
      </w:r>
      <w:bookmarkEnd w:id="6"/>
    </w:p>
    <w:p w14:paraId="71092491" w14:textId="77777777" w:rsidR="005E58E6" w:rsidRPr="00CF4D54" w:rsidRDefault="00FF4EEA" w:rsidP="008F5B2D">
      <w:pPr>
        <w:spacing w:after="120" w:line="360" w:lineRule="auto"/>
        <w:ind w:firstLine="397"/>
        <w:jc w:val="both"/>
        <w:rPr>
          <w:b/>
        </w:rPr>
      </w:pPr>
      <w:r>
        <w:rPr>
          <w:b/>
          <w:iCs/>
        </w:rPr>
        <w:t>Například: téma</w:t>
      </w:r>
      <w:r w:rsidR="008E69C8">
        <w:rPr>
          <w:b/>
          <w:iCs/>
        </w:rPr>
        <w:t xml:space="preserve"> </w:t>
      </w:r>
      <w:r w:rsidR="005E58E6" w:rsidRPr="00CF4D54">
        <w:rPr>
          <w:b/>
          <w:i/>
          <w:iCs/>
        </w:rPr>
        <w:t>Dentální hygiena u dětí předškolního věku</w:t>
      </w:r>
      <w:r w:rsidR="005E58E6" w:rsidRPr="00CF4D54">
        <w:rPr>
          <w:b/>
        </w:rPr>
        <w:tab/>
      </w:r>
    </w:p>
    <w:p w14:paraId="06CCC537" w14:textId="77777777" w:rsidR="005E58E6" w:rsidRPr="008F5B2D" w:rsidRDefault="005E58E6" w:rsidP="008F5B2D">
      <w:pPr>
        <w:tabs>
          <w:tab w:val="left" w:pos="993"/>
        </w:tabs>
        <w:spacing w:after="120" w:line="360" w:lineRule="auto"/>
        <w:ind w:firstLine="397"/>
        <w:jc w:val="both"/>
        <w:rPr>
          <w:bCs/>
        </w:rPr>
      </w:pPr>
      <w:r w:rsidRPr="00CF4D54">
        <w:rPr>
          <w:bCs/>
        </w:rPr>
        <w:t>Úvod</w:t>
      </w:r>
    </w:p>
    <w:p w14:paraId="78B6903D" w14:textId="77777777" w:rsidR="005E58E6" w:rsidRPr="00CF4D54" w:rsidRDefault="005E58E6">
      <w:pPr>
        <w:pStyle w:val="Odstavecseseznamem"/>
        <w:numPr>
          <w:ilvl w:val="0"/>
          <w:numId w:val="6"/>
        </w:numPr>
        <w:tabs>
          <w:tab w:val="left" w:pos="993"/>
        </w:tabs>
        <w:spacing w:line="360" w:lineRule="auto"/>
        <w:ind w:left="0" w:firstLine="397"/>
        <w:jc w:val="both"/>
        <w:rPr>
          <w:b/>
        </w:rPr>
      </w:pPr>
      <w:r w:rsidRPr="00CF4D54">
        <w:t>Specifika dětského pacienta</w:t>
      </w:r>
    </w:p>
    <w:p w14:paraId="0EC87C62" w14:textId="77777777" w:rsidR="005E58E6" w:rsidRPr="00CF4D54" w:rsidRDefault="005E58E6">
      <w:pPr>
        <w:pStyle w:val="Odstavecseseznamem"/>
        <w:numPr>
          <w:ilvl w:val="1"/>
          <w:numId w:val="6"/>
        </w:numPr>
        <w:tabs>
          <w:tab w:val="left" w:pos="993"/>
        </w:tabs>
        <w:spacing w:line="360" w:lineRule="auto"/>
        <w:ind w:left="0" w:firstLine="397"/>
        <w:jc w:val="both"/>
      </w:pPr>
      <w:r w:rsidRPr="00CF4D54">
        <w:t>Pojem předškolní období</w:t>
      </w:r>
    </w:p>
    <w:p w14:paraId="3C5877C5" w14:textId="77777777" w:rsidR="005E58E6" w:rsidRPr="00CF4D54" w:rsidRDefault="005E58E6">
      <w:pPr>
        <w:pStyle w:val="Odstavecseseznamem"/>
        <w:numPr>
          <w:ilvl w:val="2"/>
          <w:numId w:val="6"/>
        </w:numPr>
        <w:tabs>
          <w:tab w:val="left" w:pos="993"/>
        </w:tabs>
        <w:spacing w:line="360" w:lineRule="auto"/>
        <w:jc w:val="both"/>
      </w:pPr>
      <w:r w:rsidRPr="00CF4D54">
        <w:t>Komunikace s dětským pacientem</w:t>
      </w:r>
    </w:p>
    <w:p w14:paraId="28F794F0" w14:textId="77777777" w:rsidR="005E58E6" w:rsidRPr="00CF4D54" w:rsidRDefault="005E58E6">
      <w:pPr>
        <w:pStyle w:val="Odstavecseseznamem"/>
        <w:numPr>
          <w:ilvl w:val="0"/>
          <w:numId w:val="6"/>
        </w:numPr>
        <w:tabs>
          <w:tab w:val="left" w:pos="993"/>
        </w:tabs>
        <w:spacing w:line="360" w:lineRule="auto"/>
        <w:ind w:left="0" w:firstLine="397"/>
        <w:jc w:val="both"/>
      </w:pPr>
      <w:r w:rsidRPr="00CF4D54">
        <w:t>Stavba zubu</w:t>
      </w:r>
    </w:p>
    <w:p w14:paraId="3D1982E5" w14:textId="77777777" w:rsidR="005E58E6" w:rsidRDefault="005E58E6">
      <w:pPr>
        <w:pStyle w:val="Odstavecseseznamem"/>
        <w:numPr>
          <w:ilvl w:val="1"/>
          <w:numId w:val="6"/>
        </w:numPr>
        <w:tabs>
          <w:tab w:val="left" w:pos="993"/>
        </w:tabs>
        <w:spacing w:line="360" w:lineRule="auto"/>
        <w:ind w:left="0" w:firstLine="397"/>
      </w:pPr>
      <w:r w:rsidRPr="00CF4D54">
        <w:t>Sklovina</w:t>
      </w:r>
    </w:p>
    <w:p w14:paraId="16BF5E84" w14:textId="77777777" w:rsidR="008E69C8" w:rsidRPr="00CF4D54" w:rsidRDefault="008E69C8">
      <w:pPr>
        <w:pStyle w:val="Odstavecseseznamem"/>
        <w:numPr>
          <w:ilvl w:val="1"/>
          <w:numId w:val="6"/>
        </w:numPr>
        <w:tabs>
          <w:tab w:val="left" w:pos="993"/>
        </w:tabs>
        <w:spacing w:line="360" w:lineRule="auto"/>
        <w:ind w:left="0" w:firstLine="397"/>
      </w:pPr>
      <w:r>
        <w:t>atd………….</w:t>
      </w:r>
    </w:p>
    <w:p w14:paraId="4699A0D4" w14:textId="77777777" w:rsidR="005E58E6" w:rsidRPr="00CF4D54" w:rsidRDefault="005E58E6" w:rsidP="00DA0E7B">
      <w:pPr>
        <w:tabs>
          <w:tab w:val="left" w:pos="993"/>
        </w:tabs>
        <w:spacing w:line="360" w:lineRule="auto"/>
        <w:ind w:firstLine="397"/>
        <w:jc w:val="both"/>
        <w:rPr>
          <w:bCs/>
        </w:rPr>
      </w:pPr>
      <w:r w:rsidRPr="00CF4D54">
        <w:rPr>
          <w:bCs/>
        </w:rPr>
        <w:t xml:space="preserve">3   </w:t>
      </w:r>
      <w:r w:rsidR="008E69C8">
        <w:rPr>
          <w:bCs/>
        </w:rPr>
        <w:t xml:space="preserve">     </w:t>
      </w:r>
      <w:r w:rsidR="00C878C7">
        <w:rPr>
          <w:bCs/>
        </w:rPr>
        <w:t>Výzkumné šetření</w:t>
      </w:r>
    </w:p>
    <w:p w14:paraId="0EBBCBAC" w14:textId="77777777" w:rsidR="005E58E6" w:rsidRPr="00CF4D54" w:rsidRDefault="001C7701" w:rsidP="00DA0E7B">
      <w:pPr>
        <w:tabs>
          <w:tab w:val="left" w:pos="993"/>
        </w:tabs>
        <w:spacing w:line="360" w:lineRule="auto"/>
        <w:ind w:firstLine="397"/>
        <w:jc w:val="both"/>
      </w:pPr>
      <w:r>
        <w:t xml:space="preserve">3.1 </w:t>
      </w:r>
      <w:r w:rsidR="005E58E6" w:rsidRPr="00CF4D54">
        <w:t xml:space="preserve"> </w:t>
      </w:r>
      <w:r>
        <w:t xml:space="preserve">  </w:t>
      </w:r>
      <w:r w:rsidR="005E58E6" w:rsidRPr="00CF4D54">
        <w:t xml:space="preserve">Metodika </w:t>
      </w:r>
    </w:p>
    <w:p w14:paraId="5581331D" w14:textId="77777777" w:rsidR="005E58E6" w:rsidRPr="00CF4D54" w:rsidRDefault="005E58E6" w:rsidP="00DA0E7B">
      <w:pPr>
        <w:tabs>
          <w:tab w:val="left" w:pos="993"/>
        </w:tabs>
        <w:spacing w:line="360" w:lineRule="auto"/>
        <w:ind w:firstLine="397"/>
        <w:jc w:val="both"/>
      </w:pPr>
      <w:r w:rsidRPr="00CF4D54">
        <w:t xml:space="preserve">        </w:t>
      </w:r>
      <w:r w:rsidR="008E69C8">
        <w:t xml:space="preserve"> </w:t>
      </w:r>
      <w:r w:rsidR="00FF4EEA" w:rsidRPr="00CF4D54">
        <w:t xml:space="preserve">3.2.1 </w:t>
      </w:r>
      <w:r w:rsidR="00FF4EEA">
        <w:t>Charakteristika</w:t>
      </w:r>
      <w:r w:rsidRPr="00CF4D54">
        <w:t xml:space="preserve"> </w:t>
      </w:r>
      <w:r w:rsidR="00C878C7">
        <w:t>zkoumaného vzorku</w:t>
      </w:r>
    </w:p>
    <w:p w14:paraId="5892D120" w14:textId="77777777" w:rsidR="005E58E6" w:rsidRPr="00CF4D54" w:rsidRDefault="005E58E6" w:rsidP="00DA0E7B">
      <w:pPr>
        <w:tabs>
          <w:tab w:val="left" w:pos="993"/>
        </w:tabs>
        <w:spacing w:line="360" w:lineRule="auto"/>
        <w:ind w:firstLine="397"/>
        <w:jc w:val="both"/>
      </w:pPr>
      <w:r w:rsidRPr="00CF4D54">
        <w:t xml:space="preserve">        </w:t>
      </w:r>
      <w:r w:rsidR="008E69C8">
        <w:t xml:space="preserve"> </w:t>
      </w:r>
      <w:r w:rsidRPr="00CF4D54">
        <w:t xml:space="preserve">3.3.2 </w:t>
      </w:r>
      <w:r w:rsidR="00C878C7">
        <w:t>Analýza dat</w:t>
      </w:r>
    </w:p>
    <w:p w14:paraId="136DA08E" w14:textId="77777777" w:rsidR="005E58E6" w:rsidRPr="00CF4D54" w:rsidRDefault="005E58E6" w:rsidP="00DA0E7B">
      <w:pPr>
        <w:tabs>
          <w:tab w:val="left" w:pos="993"/>
        </w:tabs>
        <w:spacing w:line="360" w:lineRule="auto"/>
        <w:ind w:firstLine="397"/>
        <w:jc w:val="both"/>
      </w:pPr>
      <w:r w:rsidRPr="00CF4D54">
        <w:t xml:space="preserve">4   </w:t>
      </w:r>
      <w:r w:rsidR="008E69C8">
        <w:t xml:space="preserve">    </w:t>
      </w:r>
      <w:r w:rsidRPr="00CF4D54">
        <w:t>Diskuse</w:t>
      </w:r>
    </w:p>
    <w:p w14:paraId="6FB51896" w14:textId="77777777" w:rsidR="005E58E6" w:rsidRPr="00CF4D54" w:rsidRDefault="005E58E6" w:rsidP="00DA0E7B">
      <w:pPr>
        <w:tabs>
          <w:tab w:val="left" w:pos="993"/>
        </w:tabs>
        <w:spacing w:line="360" w:lineRule="auto"/>
        <w:ind w:firstLine="397"/>
        <w:jc w:val="both"/>
      </w:pPr>
      <w:r w:rsidRPr="00CF4D54">
        <w:t>Závěr</w:t>
      </w:r>
    </w:p>
    <w:p w14:paraId="117D2AC1" w14:textId="77777777" w:rsidR="005E58E6" w:rsidRPr="00CF4D54" w:rsidRDefault="005E58E6" w:rsidP="00DA0E7B">
      <w:pPr>
        <w:tabs>
          <w:tab w:val="left" w:pos="993"/>
        </w:tabs>
        <w:spacing w:line="360" w:lineRule="auto"/>
        <w:ind w:firstLine="397"/>
        <w:jc w:val="both"/>
      </w:pPr>
      <w:r w:rsidRPr="00CF4D54">
        <w:t>Resumé</w:t>
      </w:r>
    </w:p>
    <w:p w14:paraId="09DDF61F" w14:textId="77777777" w:rsidR="005E58E6" w:rsidRPr="00CF4D54" w:rsidRDefault="005E58E6" w:rsidP="00DA0E7B">
      <w:pPr>
        <w:tabs>
          <w:tab w:val="left" w:pos="993"/>
        </w:tabs>
        <w:spacing w:line="360" w:lineRule="auto"/>
        <w:ind w:firstLine="397"/>
        <w:jc w:val="both"/>
      </w:pPr>
      <w:r w:rsidRPr="00CF4D54">
        <w:t>Sum</w:t>
      </w:r>
      <w:r w:rsidR="00F77C3D">
        <w:t>m</w:t>
      </w:r>
      <w:r w:rsidRPr="00CF4D54">
        <w:t>ary</w:t>
      </w:r>
    </w:p>
    <w:p w14:paraId="2337CC18" w14:textId="77777777" w:rsidR="005E58E6" w:rsidRDefault="005E58E6" w:rsidP="00DA0E7B">
      <w:pPr>
        <w:tabs>
          <w:tab w:val="left" w:pos="993"/>
        </w:tabs>
        <w:spacing w:line="360" w:lineRule="auto"/>
        <w:ind w:firstLine="397"/>
        <w:jc w:val="both"/>
      </w:pPr>
      <w:r w:rsidRPr="00CF4D54">
        <w:t xml:space="preserve">Seznam </w:t>
      </w:r>
      <w:r w:rsidR="0009503C">
        <w:t>zdrojů</w:t>
      </w:r>
    </w:p>
    <w:p w14:paraId="2E9D7D7A" w14:textId="77777777" w:rsidR="001B32C9" w:rsidRPr="00CF4D54" w:rsidRDefault="001B32C9" w:rsidP="00DA0E7B">
      <w:pPr>
        <w:tabs>
          <w:tab w:val="left" w:pos="993"/>
        </w:tabs>
        <w:spacing w:line="360" w:lineRule="auto"/>
        <w:ind w:firstLine="397"/>
        <w:jc w:val="both"/>
      </w:pPr>
      <w:r>
        <w:t>Seznam příloh</w:t>
      </w:r>
    </w:p>
    <w:p w14:paraId="6AE3731B" w14:textId="77777777" w:rsidR="005E58E6" w:rsidRPr="00CF4D54" w:rsidRDefault="005E58E6" w:rsidP="00DA0E7B">
      <w:pPr>
        <w:tabs>
          <w:tab w:val="left" w:pos="993"/>
        </w:tabs>
        <w:spacing w:line="360" w:lineRule="auto"/>
        <w:ind w:firstLine="397"/>
        <w:jc w:val="both"/>
      </w:pPr>
      <w:r w:rsidRPr="00CF4D54">
        <w:t>Seznam grafů</w:t>
      </w:r>
      <w:r>
        <w:t>,</w:t>
      </w:r>
      <w:r w:rsidR="001C7701">
        <w:t xml:space="preserve"> </w:t>
      </w:r>
      <w:r w:rsidRPr="00CF4D54">
        <w:t>tabulek</w:t>
      </w:r>
      <w:r>
        <w:t xml:space="preserve"> a obrázků</w:t>
      </w:r>
    </w:p>
    <w:p w14:paraId="32C3BF15" w14:textId="77777777" w:rsidR="008F5B2D" w:rsidRDefault="008F5B2D" w:rsidP="00DA0E7B">
      <w:pPr>
        <w:spacing w:after="120" w:line="360" w:lineRule="auto"/>
        <w:jc w:val="both"/>
        <w:rPr>
          <w:rFonts w:ascii="Calibri" w:hAnsi="Calibri"/>
          <w:b/>
        </w:rPr>
      </w:pPr>
    </w:p>
    <w:p w14:paraId="1A864E3D" w14:textId="77777777" w:rsidR="008F5B2D" w:rsidRPr="008F5B2D" w:rsidRDefault="008F5B2D" w:rsidP="0042048B">
      <w:pPr>
        <w:spacing w:after="120" w:line="360" w:lineRule="auto"/>
        <w:jc w:val="both"/>
        <w:rPr>
          <w:b/>
        </w:rPr>
      </w:pPr>
      <w:r w:rsidRPr="008F5B2D">
        <w:rPr>
          <w:b/>
        </w:rPr>
        <w:t>Obsah</w:t>
      </w:r>
      <w:r w:rsidR="00292A42">
        <w:rPr>
          <w:b/>
        </w:rPr>
        <w:t xml:space="preserve"> – </w:t>
      </w:r>
      <w:r w:rsidRPr="008F5B2D">
        <w:rPr>
          <w:bCs/>
        </w:rPr>
        <w:t>každá položka obsahu by se měla vejít na jeden řádek</w:t>
      </w:r>
      <w:r w:rsidR="009B6758">
        <w:rPr>
          <w:bCs/>
        </w:rPr>
        <w:t xml:space="preserve"> viz Obsah </w:t>
      </w:r>
      <w:r w:rsidR="00292A42">
        <w:rPr>
          <w:bCs/>
        </w:rPr>
        <w:t>–</w:t>
      </w:r>
      <w:r w:rsidRPr="008F5B2D">
        <w:rPr>
          <w:bCs/>
        </w:rPr>
        <w:t xml:space="preserve"> pro vytváření obsahu je doporučeno automatické generování s využitím předdefinovaných stylů nadpisů</w:t>
      </w:r>
      <w:r w:rsidR="008E69C8">
        <w:rPr>
          <w:bCs/>
        </w:rPr>
        <w:t>.</w:t>
      </w:r>
    </w:p>
    <w:p w14:paraId="2D744A2F" w14:textId="77777777" w:rsidR="008F5B2D" w:rsidRPr="008632E9" w:rsidRDefault="008F5B2D" w:rsidP="008F5B2D">
      <w:pPr>
        <w:spacing w:after="120" w:line="360" w:lineRule="auto"/>
        <w:jc w:val="both"/>
        <w:rPr>
          <w:b/>
          <w:color w:val="000000"/>
        </w:rPr>
      </w:pPr>
      <w:bookmarkStart w:id="7" w:name="_Hlk130457955"/>
      <w:r w:rsidRPr="008632E9">
        <w:rPr>
          <w:b/>
          <w:color w:val="000000"/>
        </w:rPr>
        <w:t xml:space="preserve">Úvod – </w:t>
      </w:r>
      <w:r w:rsidRPr="008632E9">
        <w:rPr>
          <w:color w:val="000000"/>
        </w:rPr>
        <w:t xml:space="preserve">viz kapitola </w:t>
      </w:r>
      <w:r w:rsidR="009B6758">
        <w:rPr>
          <w:color w:val="000000"/>
        </w:rPr>
        <w:t>Ú</w:t>
      </w:r>
      <w:r w:rsidRPr="008632E9">
        <w:rPr>
          <w:color w:val="000000"/>
        </w:rPr>
        <w:t>vod</w:t>
      </w:r>
      <w:bookmarkEnd w:id="7"/>
      <w:r w:rsidR="008E69C8">
        <w:rPr>
          <w:color w:val="000000"/>
        </w:rPr>
        <w:t>.</w:t>
      </w:r>
    </w:p>
    <w:p w14:paraId="614EC69D" w14:textId="77777777" w:rsidR="008F5B2D" w:rsidRPr="001C7701" w:rsidRDefault="008F5B2D" w:rsidP="008F5B2D">
      <w:pPr>
        <w:spacing w:after="120" w:line="360" w:lineRule="auto"/>
        <w:jc w:val="both"/>
        <w:rPr>
          <w:b/>
          <w:color w:val="000000"/>
        </w:rPr>
      </w:pPr>
      <w:r w:rsidRPr="001C7701">
        <w:rPr>
          <w:b/>
          <w:bCs/>
        </w:rPr>
        <w:t>Teoretická část</w:t>
      </w:r>
    </w:p>
    <w:p w14:paraId="26265133" w14:textId="77777777" w:rsidR="008E69C8" w:rsidRDefault="008F5B2D" w:rsidP="0042048B">
      <w:pPr>
        <w:tabs>
          <w:tab w:val="left" w:pos="900"/>
          <w:tab w:val="left" w:pos="1440"/>
          <w:tab w:val="left" w:pos="2268"/>
        </w:tabs>
        <w:spacing w:after="120" w:line="360" w:lineRule="auto"/>
        <w:jc w:val="both"/>
      </w:pPr>
      <w:r w:rsidRPr="00DA0E7B">
        <w:t xml:space="preserve">Teoretická část je věnována popisu úrovně a stavu současného poznání daného problému </w:t>
      </w:r>
    </w:p>
    <w:p w14:paraId="2705D50A" w14:textId="77777777" w:rsidR="008E69C8" w:rsidRDefault="008F5B2D" w:rsidP="0042048B">
      <w:pPr>
        <w:tabs>
          <w:tab w:val="left" w:pos="900"/>
          <w:tab w:val="left" w:pos="1440"/>
          <w:tab w:val="left" w:pos="2268"/>
        </w:tabs>
        <w:spacing w:after="120" w:line="360" w:lineRule="auto"/>
        <w:jc w:val="both"/>
      </w:pPr>
      <w:r w:rsidRPr="00DA0E7B">
        <w:t>a informacím</w:t>
      </w:r>
      <w:r w:rsidR="009B6758">
        <w:t>.</w:t>
      </w:r>
      <w:r w:rsidRPr="00DA0E7B">
        <w:t xml:space="preserve"> Je členěna do kapitol</w:t>
      </w:r>
      <w:r w:rsidR="009B6758">
        <w:t xml:space="preserve"> a subkapitol</w:t>
      </w:r>
      <w:r w:rsidRPr="00DA0E7B">
        <w:t>, které na sebe vzájemně</w:t>
      </w:r>
      <w:r w:rsidR="009B6758">
        <w:t xml:space="preserve"> logicky</w:t>
      </w:r>
      <w:r w:rsidRPr="00DA0E7B">
        <w:t xml:space="preserve"> navazují </w:t>
      </w:r>
    </w:p>
    <w:p w14:paraId="25CAAD5C" w14:textId="77777777" w:rsidR="008F5B2D" w:rsidRDefault="008E69C8" w:rsidP="0042048B">
      <w:pPr>
        <w:tabs>
          <w:tab w:val="left" w:pos="900"/>
          <w:tab w:val="left" w:pos="1440"/>
          <w:tab w:val="left" w:pos="2268"/>
        </w:tabs>
        <w:spacing w:after="120" w:line="360" w:lineRule="auto"/>
        <w:jc w:val="both"/>
      </w:pPr>
      <w:r>
        <w:t>a </w:t>
      </w:r>
      <w:r w:rsidR="008F5B2D" w:rsidRPr="00DA0E7B">
        <w:t>tvoří ucelený, kompaktní celek.</w:t>
      </w:r>
    </w:p>
    <w:p w14:paraId="6B697C42" w14:textId="77777777" w:rsidR="00DA0E7B" w:rsidRDefault="00DA0E7B" w:rsidP="00DA0E7B">
      <w:pPr>
        <w:tabs>
          <w:tab w:val="left" w:pos="900"/>
          <w:tab w:val="left" w:pos="1440"/>
          <w:tab w:val="left" w:pos="2268"/>
        </w:tabs>
        <w:spacing w:after="120" w:line="360" w:lineRule="auto"/>
        <w:jc w:val="both"/>
      </w:pPr>
    </w:p>
    <w:p w14:paraId="48D0E803" w14:textId="77777777" w:rsidR="00FF4EEA" w:rsidRDefault="00FF4EEA" w:rsidP="00F77C3D">
      <w:pPr>
        <w:tabs>
          <w:tab w:val="left" w:pos="993"/>
        </w:tabs>
        <w:spacing w:after="120" w:line="360" w:lineRule="auto"/>
        <w:jc w:val="both"/>
      </w:pPr>
    </w:p>
    <w:p w14:paraId="116194A2" w14:textId="77777777" w:rsidR="008F5B2D" w:rsidRDefault="008F5B2D" w:rsidP="00F77C3D">
      <w:pPr>
        <w:tabs>
          <w:tab w:val="left" w:pos="993"/>
        </w:tabs>
        <w:spacing w:after="120" w:line="360" w:lineRule="auto"/>
        <w:jc w:val="both"/>
        <w:rPr>
          <w:b/>
        </w:rPr>
      </w:pPr>
      <w:r w:rsidRPr="00DA0E7B">
        <w:rPr>
          <w:b/>
        </w:rPr>
        <w:lastRenderedPageBreak/>
        <w:t>Praktická (empirická) čás</w:t>
      </w:r>
      <w:r w:rsidR="00DA0E7B" w:rsidRPr="00DA0E7B">
        <w:rPr>
          <w:b/>
        </w:rPr>
        <w:t>t</w:t>
      </w:r>
      <w:r w:rsidR="00F77C3D">
        <w:rPr>
          <w:b/>
        </w:rPr>
        <w:t>:</w:t>
      </w:r>
    </w:p>
    <w:p w14:paraId="678FC0A6" w14:textId="77777777" w:rsidR="00DF388F" w:rsidRPr="00DF388F" w:rsidRDefault="00DF388F">
      <w:pPr>
        <w:numPr>
          <w:ilvl w:val="0"/>
          <w:numId w:val="16"/>
        </w:numPr>
        <w:tabs>
          <w:tab w:val="left" w:pos="993"/>
        </w:tabs>
        <w:spacing w:after="120" w:line="360" w:lineRule="auto"/>
        <w:jc w:val="both"/>
        <w:rPr>
          <w:b/>
        </w:rPr>
      </w:pPr>
      <w:r>
        <w:rPr>
          <w:b/>
        </w:rPr>
        <w:t>Výzkumné šetření</w:t>
      </w:r>
    </w:p>
    <w:p w14:paraId="10DE8A2E" w14:textId="77777777" w:rsidR="008F5B2D" w:rsidRPr="00DA0E7B" w:rsidRDefault="008F5B2D">
      <w:pPr>
        <w:numPr>
          <w:ilvl w:val="0"/>
          <w:numId w:val="7"/>
        </w:numPr>
        <w:tabs>
          <w:tab w:val="left" w:pos="900"/>
          <w:tab w:val="left" w:pos="1440"/>
          <w:tab w:val="left" w:pos="2268"/>
        </w:tabs>
        <w:spacing w:after="120" w:line="360" w:lineRule="auto"/>
        <w:ind w:left="697" w:hanging="357"/>
        <w:jc w:val="both"/>
        <w:rPr>
          <w:b/>
        </w:rPr>
      </w:pPr>
      <w:r w:rsidRPr="00DA0E7B">
        <w:rPr>
          <w:b/>
        </w:rPr>
        <w:t xml:space="preserve">Vymezení cíle </w:t>
      </w:r>
      <w:r w:rsidR="003C30C1">
        <w:rPr>
          <w:b/>
        </w:rPr>
        <w:t xml:space="preserve">– </w:t>
      </w:r>
      <w:r w:rsidRPr="00DA0E7B">
        <w:rPr>
          <w:bCs/>
        </w:rPr>
        <w:t>stručná a srozumitelná definice cíle práce</w:t>
      </w:r>
      <w:r w:rsidR="009B6758">
        <w:rPr>
          <w:bCs/>
        </w:rPr>
        <w:t xml:space="preserve"> (</w:t>
      </w:r>
      <w:r w:rsidR="004228CB">
        <w:rPr>
          <w:bCs/>
        </w:rPr>
        <w:t>stačí 1 sloveso)</w:t>
      </w:r>
    </w:p>
    <w:p w14:paraId="4467D370" w14:textId="77777777" w:rsidR="008F5B2D" w:rsidRDefault="008F5B2D">
      <w:pPr>
        <w:numPr>
          <w:ilvl w:val="0"/>
          <w:numId w:val="7"/>
        </w:numPr>
        <w:tabs>
          <w:tab w:val="left" w:pos="900"/>
          <w:tab w:val="left" w:pos="1440"/>
          <w:tab w:val="left" w:pos="2268"/>
        </w:tabs>
        <w:spacing w:after="120" w:line="360" w:lineRule="auto"/>
        <w:ind w:left="697" w:hanging="357"/>
        <w:jc w:val="both"/>
        <w:rPr>
          <w:b/>
        </w:rPr>
      </w:pPr>
      <w:r w:rsidRPr="00DA0E7B">
        <w:rPr>
          <w:b/>
        </w:rPr>
        <w:t>Stanovení pracovních</w:t>
      </w:r>
      <w:r w:rsidRPr="00DA0E7B">
        <w:t xml:space="preserve"> hypotéz nebo dílčích cílů. Hypotézy se stanovovat </w:t>
      </w:r>
      <w:r w:rsidR="009B6758">
        <w:t xml:space="preserve">  </w:t>
      </w:r>
      <w:r w:rsidRPr="00DA0E7B">
        <w:t>mohou a nemusí, záleží na tématu práce a domluvě s vedoucím práce.</w:t>
      </w:r>
      <w:r w:rsidRPr="00DA0E7B">
        <w:rPr>
          <w:b/>
        </w:rPr>
        <w:t xml:space="preserve"> </w:t>
      </w:r>
    </w:p>
    <w:p w14:paraId="5E274986" w14:textId="77777777" w:rsidR="00DF388F" w:rsidRPr="00DF388F" w:rsidRDefault="00DF388F">
      <w:pPr>
        <w:numPr>
          <w:ilvl w:val="0"/>
          <w:numId w:val="16"/>
        </w:numPr>
        <w:tabs>
          <w:tab w:val="left" w:pos="900"/>
          <w:tab w:val="left" w:pos="1440"/>
          <w:tab w:val="left" w:pos="2268"/>
        </w:tabs>
        <w:spacing w:after="120" w:line="360" w:lineRule="auto"/>
        <w:jc w:val="both"/>
        <w:rPr>
          <w:b/>
        </w:rPr>
      </w:pPr>
      <w:r>
        <w:rPr>
          <w:b/>
        </w:rPr>
        <w:t>Metodika</w:t>
      </w:r>
    </w:p>
    <w:p w14:paraId="243C91B8" w14:textId="77777777" w:rsidR="008F5B2D" w:rsidRPr="008E69C8" w:rsidRDefault="008F5B2D">
      <w:pPr>
        <w:numPr>
          <w:ilvl w:val="0"/>
          <w:numId w:val="15"/>
        </w:numPr>
        <w:tabs>
          <w:tab w:val="left" w:pos="900"/>
          <w:tab w:val="left" w:pos="1440"/>
          <w:tab w:val="left" w:pos="2268"/>
        </w:tabs>
        <w:spacing w:after="120" w:line="360" w:lineRule="auto"/>
        <w:jc w:val="both"/>
        <w:rPr>
          <w:b/>
        </w:rPr>
      </w:pPr>
      <w:r w:rsidRPr="00DA0E7B">
        <w:rPr>
          <w:b/>
        </w:rPr>
        <w:t xml:space="preserve">Metodika práce </w:t>
      </w:r>
      <w:r w:rsidRPr="00DA0E7B">
        <w:t xml:space="preserve">– vymezí se, jakou techniku, metody či postupy si </w:t>
      </w:r>
      <w:r w:rsidR="004228CB">
        <w:t>autor</w:t>
      </w:r>
      <w:r w:rsidRPr="00DA0E7B">
        <w:t xml:space="preserve"> pro </w:t>
      </w:r>
      <w:r w:rsidR="00DF388F">
        <w:t xml:space="preserve">  </w:t>
      </w:r>
      <w:r w:rsidRPr="00DA0E7B">
        <w:t xml:space="preserve">šetření zvolil. Metody musí být jasně popsány. </w:t>
      </w:r>
      <w:r w:rsidR="004228CB">
        <w:t>Autor</w:t>
      </w:r>
      <w:r w:rsidRPr="00DA0E7B">
        <w:t xml:space="preserve"> uvádí konkrétní metody </w:t>
      </w:r>
      <w:r w:rsidR="008E69C8">
        <w:t>a </w:t>
      </w:r>
      <w:r w:rsidRPr="00DA0E7B">
        <w:t>postup</w:t>
      </w:r>
      <w:r w:rsidR="008E69C8">
        <w:t>y, které</w:t>
      </w:r>
      <w:r w:rsidRPr="00DA0E7B">
        <w:t xml:space="preserve"> použil a na jejichž základě došel k uvedeným </w:t>
      </w:r>
      <w:r w:rsidR="00FF4EEA" w:rsidRPr="00DA0E7B">
        <w:t>výsledků</w:t>
      </w:r>
      <w:r w:rsidR="00FF4EEA">
        <w:t xml:space="preserve">m </w:t>
      </w:r>
      <w:r w:rsidR="00FF4EEA" w:rsidRPr="00DA0E7B">
        <w:t>a</w:t>
      </w:r>
      <w:r w:rsidR="003C30C1">
        <w:t> </w:t>
      </w:r>
      <w:r w:rsidRPr="00DA0E7B">
        <w:t>závěrům.</w:t>
      </w:r>
    </w:p>
    <w:p w14:paraId="42AEF2DF" w14:textId="77777777" w:rsidR="008F5B2D" w:rsidRPr="00DA0E7B" w:rsidRDefault="008F5B2D">
      <w:pPr>
        <w:numPr>
          <w:ilvl w:val="0"/>
          <w:numId w:val="15"/>
        </w:numPr>
        <w:tabs>
          <w:tab w:val="left" w:pos="900"/>
          <w:tab w:val="left" w:pos="1440"/>
          <w:tab w:val="left" w:pos="2268"/>
        </w:tabs>
        <w:spacing w:after="120" w:line="360" w:lineRule="auto"/>
        <w:jc w:val="both"/>
        <w:rPr>
          <w:b/>
        </w:rPr>
      </w:pPr>
      <w:r w:rsidRPr="00DA0E7B">
        <w:rPr>
          <w:b/>
        </w:rPr>
        <w:t>Harmonogram postupu</w:t>
      </w:r>
      <w:r w:rsidR="003C30C1">
        <w:rPr>
          <w:b/>
        </w:rPr>
        <w:t xml:space="preserve"> – </w:t>
      </w:r>
      <w:r w:rsidRPr="00DA0E7B">
        <w:t xml:space="preserve">autor popíše průběh </w:t>
      </w:r>
      <w:r w:rsidRPr="00DA0E7B">
        <w:rPr>
          <w:i/>
        </w:rPr>
        <w:t>přípravné</w:t>
      </w:r>
      <w:r w:rsidRPr="00DA0E7B">
        <w:t xml:space="preserve">, </w:t>
      </w:r>
      <w:r w:rsidRPr="00DA0E7B">
        <w:rPr>
          <w:i/>
        </w:rPr>
        <w:t>realizační</w:t>
      </w:r>
      <w:r w:rsidRPr="00DA0E7B">
        <w:t xml:space="preserve"> a </w:t>
      </w:r>
      <w:r w:rsidRPr="00DA0E7B">
        <w:rPr>
          <w:i/>
        </w:rPr>
        <w:t>vyhodnocovací</w:t>
      </w:r>
      <w:r w:rsidRPr="00DA0E7B">
        <w:t xml:space="preserve"> fáze, tzn. přípravu na průzkum, výzkum, realizaci šetření a popis, jak se budou získané materiály vyhodnocovat.</w:t>
      </w:r>
    </w:p>
    <w:p w14:paraId="4CA8233D" w14:textId="77777777" w:rsidR="008F5B2D" w:rsidRPr="00DA0E7B" w:rsidRDefault="008F5B2D">
      <w:pPr>
        <w:numPr>
          <w:ilvl w:val="0"/>
          <w:numId w:val="16"/>
        </w:numPr>
        <w:tabs>
          <w:tab w:val="left" w:pos="900"/>
          <w:tab w:val="left" w:pos="1440"/>
          <w:tab w:val="left" w:pos="2268"/>
        </w:tabs>
        <w:spacing w:after="120" w:line="360" w:lineRule="auto"/>
        <w:jc w:val="both"/>
        <w:rPr>
          <w:b/>
        </w:rPr>
      </w:pPr>
      <w:r w:rsidRPr="00DA0E7B">
        <w:rPr>
          <w:b/>
        </w:rPr>
        <w:t xml:space="preserve">Charakteristika zkoumaného vzorku – </w:t>
      </w:r>
      <w:r w:rsidRPr="00DA0E7B">
        <w:t>popis základních charakteristik zkoumaného vzorku, způsob jeho výběru, zhodnocení kladů a záporů výběru.</w:t>
      </w:r>
    </w:p>
    <w:p w14:paraId="695CA6E9" w14:textId="77777777" w:rsidR="008F5B2D" w:rsidRPr="00DA0E7B" w:rsidRDefault="008F5B2D">
      <w:pPr>
        <w:numPr>
          <w:ilvl w:val="0"/>
          <w:numId w:val="16"/>
        </w:numPr>
        <w:tabs>
          <w:tab w:val="left" w:pos="900"/>
          <w:tab w:val="left" w:pos="1440"/>
          <w:tab w:val="left" w:pos="2268"/>
        </w:tabs>
        <w:spacing w:after="120" w:line="360" w:lineRule="auto"/>
        <w:jc w:val="both"/>
        <w:rPr>
          <w:b/>
        </w:rPr>
      </w:pPr>
      <w:r w:rsidRPr="00DA0E7B">
        <w:rPr>
          <w:b/>
        </w:rPr>
        <w:t xml:space="preserve">Analýza dat </w:t>
      </w:r>
      <w:r w:rsidRPr="00DA0E7B">
        <w:t>– prezentace výsledků, lze použít</w:t>
      </w:r>
      <w:r w:rsidR="008E69C8">
        <w:t xml:space="preserve"> do</w:t>
      </w:r>
      <w:r w:rsidRPr="00DA0E7B">
        <w:t xml:space="preserve"> přehledových tabulek, </w:t>
      </w:r>
      <w:r w:rsidR="00FF4EEA" w:rsidRPr="00DA0E7B">
        <w:t>grafů</w:t>
      </w:r>
      <w:r w:rsidRPr="00DA0E7B">
        <w:t xml:space="preserve"> apod., důležitá je interpretace výsledků.</w:t>
      </w:r>
    </w:p>
    <w:p w14:paraId="227C2AFD" w14:textId="77777777" w:rsidR="008F5B2D" w:rsidRPr="00DA0E7B" w:rsidRDefault="008F5B2D">
      <w:pPr>
        <w:numPr>
          <w:ilvl w:val="0"/>
          <w:numId w:val="16"/>
        </w:numPr>
        <w:tabs>
          <w:tab w:val="left" w:pos="900"/>
          <w:tab w:val="left" w:pos="1440"/>
          <w:tab w:val="left" w:pos="2268"/>
        </w:tabs>
        <w:spacing w:after="120" w:line="360" w:lineRule="auto"/>
        <w:jc w:val="both"/>
        <w:rPr>
          <w:b/>
        </w:rPr>
      </w:pPr>
      <w:r w:rsidRPr="00DA0E7B">
        <w:rPr>
          <w:b/>
        </w:rPr>
        <w:t>Diskuse</w:t>
      </w:r>
      <w:r w:rsidR="003C30C1">
        <w:rPr>
          <w:b/>
        </w:rPr>
        <w:t xml:space="preserve"> – </w:t>
      </w:r>
      <w:r w:rsidRPr="00DA0E7B">
        <w:rPr>
          <w:bCs/>
        </w:rPr>
        <w:t>dosažené výsledky jsou porovnány se současným stavem řešené problematiky, jak je uvedeno v teoretické části. V diskusi se objevují informace</w:t>
      </w:r>
      <w:r w:rsidR="008E69C8">
        <w:rPr>
          <w:bCs/>
        </w:rPr>
        <w:t>,</w:t>
      </w:r>
      <w:r w:rsidRPr="00DA0E7B">
        <w:rPr>
          <w:bCs/>
        </w:rPr>
        <w:t xml:space="preserve"> zda stanovené hypotézy byly potvrzeny, či zamítnuty a z jakého důvodu. Rozsah 1-2 strany.</w:t>
      </w:r>
      <w:r w:rsidRPr="00DA0E7B">
        <w:t xml:space="preserve"> </w:t>
      </w:r>
    </w:p>
    <w:p w14:paraId="1089E66F" w14:textId="77777777" w:rsidR="003C30C1" w:rsidRDefault="008F5B2D" w:rsidP="0042048B">
      <w:pPr>
        <w:tabs>
          <w:tab w:val="left" w:pos="900"/>
          <w:tab w:val="left" w:pos="1440"/>
          <w:tab w:val="left" w:pos="2268"/>
        </w:tabs>
        <w:spacing w:after="120" w:line="360" w:lineRule="auto"/>
        <w:jc w:val="both"/>
      </w:pPr>
      <w:r w:rsidRPr="00DA0E7B">
        <w:rPr>
          <w:b/>
        </w:rPr>
        <w:t>Závěr</w:t>
      </w:r>
      <w:r w:rsidR="003C30C1">
        <w:rPr>
          <w:b/>
        </w:rPr>
        <w:t xml:space="preserve"> – </w:t>
      </w:r>
      <w:r w:rsidRPr="00DA0E7B">
        <w:t xml:space="preserve">obsahuje shrnutí </w:t>
      </w:r>
      <w:r w:rsidRPr="00DA0E7B">
        <w:rPr>
          <w:bCs/>
        </w:rPr>
        <w:t>výsledků,</w:t>
      </w:r>
      <w:r w:rsidRPr="00DA0E7B">
        <w:t xml:space="preserve"> možnosti uplatnění výsledků, zhodnocení praktického přínosu a doporučení pro praxi, včetně podnětů pro další zkoumání. Měl by obsahovat i</w:t>
      </w:r>
      <w:r w:rsidR="003C30C1">
        <w:t> </w:t>
      </w:r>
      <w:r w:rsidRPr="00DA0E7B">
        <w:t>zhodnocení, zda byly splněny stanovené cíle práce. Stejně jako v úvodu se neuvádějí citace jiných autorů. Rozsah minimálně 1 strana.</w:t>
      </w:r>
    </w:p>
    <w:p w14:paraId="1559DE7C" w14:textId="77777777" w:rsidR="008F5B2D" w:rsidRPr="003C30C1" w:rsidRDefault="008F5B2D" w:rsidP="00F77C3D">
      <w:pPr>
        <w:tabs>
          <w:tab w:val="left" w:pos="900"/>
          <w:tab w:val="left" w:pos="1440"/>
          <w:tab w:val="left" w:pos="2268"/>
        </w:tabs>
        <w:spacing w:after="120" w:line="360" w:lineRule="auto"/>
        <w:jc w:val="both"/>
      </w:pPr>
      <w:r w:rsidRPr="00DA0E7B">
        <w:rPr>
          <w:b/>
          <w:bCs/>
        </w:rPr>
        <w:t xml:space="preserve">Seznam </w:t>
      </w:r>
      <w:r w:rsidR="0009503C">
        <w:rPr>
          <w:b/>
          <w:bCs/>
        </w:rPr>
        <w:t>zdrojů</w:t>
      </w:r>
      <w:r w:rsidRPr="00DA0E7B">
        <w:t xml:space="preserve"> – je seřazen podle abecedy včetně bibliografických i internetových zdrojů. Jednotlivé zdroje nejsou číslovány</w:t>
      </w:r>
      <w:r w:rsidR="00F77C3D">
        <w:t>.</w:t>
      </w:r>
      <w:r w:rsidR="009622A7">
        <w:t xml:space="preserve"> Úprava </w:t>
      </w:r>
      <w:r w:rsidR="0009503C">
        <w:t>seznamu – Odstavec</w:t>
      </w:r>
      <w:r w:rsidR="009622A7">
        <w:t xml:space="preserve"> </w:t>
      </w:r>
      <w:r w:rsidR="0009503C">
        <w:t>- zarovnání</w:t>
      </w:r>
      <w:r w:rsidR="009622A7">
        <w:t xml:space="preserve"> doleva, mezery za 12 bodů a řádkování jednoduché.</w:t>
      </w:r>
    </w:p>
    <w:p w14:paraId="33B8EA54" w14:textId="77777777" w:rsidR="008F5B2D" w:rsidRPr="00DA0E7B" w:rsidRDefault="008F5B2D" w:rsidP="00F77C3D">
      <w:pPr>
        <w:tabs>
          <w:tab w:val="left" w:pos="900"/>
          <w:tab w:val="left" w:pos="1440"/>
          <w:tab w:val="left" w:pos="2268"/>
        </w:tabs>
        <w:spacing w:after="120" w:line="360" w:lineRule="auto"/>
        <w:jc w:val="both"/>
        <w:rPr>
          <w:b/>
        </w:rPr>
      </w:pPr>
      <w:r w:rsidRPr="00DA0E7B">
        <w:rPr>
          <w:b/>
        </w:rPr>
        <w:lastRenderedPageBreak/>
        <w:t xml:space="preserve">Resumé </w:t>
      </w:r>
      <w:r w:rsidRPr="00DA0E7B">
        <w:rPr>
          <w:bCs/>
        </w:rPr>
        <w:t>je</w:t>
      </w:r>
      <w:r w:rsidRPr="00DA0E7B">
        <w:rPr>
          <w:b/>
        </w:rPr>
        <w:t xml:space="preserve"> </w:t>
      </w:r>
      <w:r w:rsidRPr="00DA0E7B">
        <w:t>shrnutí celé práce. Věty by měly být krátké, jasné a srozumitelné. Nedoporučuje se užívat delší souvětí. Mělo by stačit 150 slov.</w:t>
      </w:r>
    </w:p>
    <w:p w14:paraId="58026398" w14:textId="77777777" w:rsidR="005E58E6" w:rsidRDefault="00DF388F" w:rsidP="00F77C3D">
      <w:pPr>
        <w:tabs>
          <w:tab w:val="left" w:pos="900"/>
          <w:tab w:val="left" w:pos="1440"/>
          <w:tab w:val="left" w:pos="2268"/>
        </w:tabs>
        <w:spacing w:after="120" w:line="360" w:lineRule="auto"/>
        <w:jc w:val="both"/>
        <w:rPr>
          <w:b/>
        </w:rPr>
      </w:pPr>
      <w:r>
        <w:rPr>
          <w:b/>
        </w:rPr>
        <w:t xml:space="preserve">Summary </w:t>
      </w:r>
      <w:r w:rsidR="004228CB">
        <w:rPr>
          <w:b/>
        </w:rPr>
        <w:t>–</w:t>
      </w:r>
      <w:r>
        <w:rPr>
          <w:b/>
        </w:rPr>
        <w:t xml:space="preserve"> </w:t>
      </w:r>
      <w:r w:rsidR="004228CB" w:rsidRPr="004228CB">
        <w:rPr>
          <w:bCs/>
        </w:rPr>
        <w:t xml:space="preserve">překlad </w:t>
      </w:r>
      <w:r w:rsidRPr="004228CB">
        <w:rPr>
          <w:bCs/>
        </w:rPr>
        <w:t>r</w:t>
      </w:r>
      <w:r w:rsidR="008F5B2D" w:rsidRPr="004228CB">
        <w:rPr>
          <w:bCs/>
        </w:rPr>
        <w:t xml:space="preserve">esumé </w:t>
      </w:r>
      <w:r w:rsidR="004228CB" w:rsidRPr="004228CB">
        <w:rPr>
          <w:bCs/>
        </w:rPr>
        <w:t>do cizího jazyka</w:t>
      </w:r>
      <w:r w:rsidR="003C30C1">
        <w:rPr>
          <w:b/>
        </w:rPr>
        <w:t>.</w:t>
      </w:r>
    </w:p>
    <w:p w14:paraId="6EB39835" w14:textId="77777777" w:rsidR="00292A42" w:rsidRPr="00F77C3D" w:rsidRDefault="00292A42" w:rsidP="00F77C3D">
      <w:pPr>
        <w:tabs>
          <w:tab w:val="left" w:pos="900"/>
          <w:tab w:val="left" w:pos="1440"/>
          <w:tab w:val="left" w:pos="2268"/>
        </w:tabs>
        <w:spacing w:after="120" w:line="360" w:lineRule="auto"/>
        <w:jc w:val="both"/>
        <w:rPr>
          <w:b/>
        </w:rPr>
      </w:pPr>
    </w:p>
    <w:p w14:paraId="7AE308DC" w14:textId="77777777" w:rsidR="008C3A8D" w:rsidRPr="00BC51DC" w:rsidRDefault="009E5646" w:rsidP="00F77C3D">
      <w:pPr>
        <w:pStyle w:val="D-nadpis2"/>
      </w:pPr>
      <w:bookmarkStart w:id="8" w:name="_Toc202350395"/>
      <w:r>
        <w:t>Metodologie pro vypracování ABS</w:t>
      </w:r>
      <w:bookmarkEnd w:id="8"/>
    </w:p>
    <w:p w14:paraId="72D7D76E" w14:textId="77777777" w:rsidR="00AE428B" w:rsidRPr="00592FB1" w:rsidRDefault="008C3A8D" w:rsidP="0042048B">
      <w:pPr>
        <w:tabs>
          <w:tab w:val="left" w:pos="1080"/>
        </w:tabs>
        <w:spacing w:after="120" w:line="360" w:lineRule="auto"/>
        <w:ind w:firstLine="709"/>
        <w:jc w:val="both"/>
      </w:pPr>
      <w:r w:rsidRPr="00592FB1">
        <w:t xml:space="preserve">Absolventská práce není opisováním literatury! Je nutné, aby z ní bylo patrné </w:t>
      </w:r>
      <w:r w:rsidR="004228CB">
        <w:t>autorovo</w:t>
      </w:r>
      <w:r w:rsidRPr="00592FB1">
        <w:t xml:space="preserve"> samostatné uvažování – názory, nápady, dilemata, činnosti apod. </w:t>
      </w:r>
      <w:r w:rsidR="004228CB">
        <w:t>Autor</w:t>
      </w:r>
      <w:r w:rsidRPr="00592FB1">
        <w:t xml:space="preserve"> by se měl věnovat danému jednomu tématu podrobně, a ne několika tématům povrchně. V úvodu musí být uveden </w:t>
      </w:r>
      <w:r w:rsidRPr="00592FB1">
        <w:rPr>
          <w:b/>
        </w:rPr>
        <w:t>cíl práce.</w:t>
      </w:r>
      <w:r w:rsidRPr="00592FB1">
        <w:t xml:space="preserve"> Dále je v</w:t>
      </w:r>
      <w:r w:rsidR="0024263E">
        <w:t> </w:t>
      </w:r>
      <w:r w:rsidRPr="00592FB1">
        <w:t>úvodu</w:t>
      </w:r>
      <w:r w:rsidR="0024263E">
        <w:t xml:space="preserve"> nutná</w:t>
      </w:r>
      <w:r w:rsidRPr="00592FB1">
        <w:t xml:space="preserve"> stručná informace o tom, z jakých částí se práce skládá a co je jejich obsahe</w:t>
      </w:r>
      <w:r w:rsidR="0024263E">
        <w:t>m.</w:t>
      </w:r>
    </w:p>
    <w:p w14:paraId="5D708C5F" w14:textId="77777777" w:rsidR="008C3A8D" w:rsidRPr="0024263E" w:rsidRDefault="008C3A8D" w:rsidP="0042048B">
      <w:pPr>
        <w:tabs>
          <w:tab w:val="left" w:pos="1080"/>
        </w:tabs>
        <w:spacing w:after="120" w:line="360" w:lineRule="auto"/>
        <w:ind w:firstLine="709"/>
        <w:jc w:val="both"/>
      </w:pPr>
      <w:r w:rsidRPr="0024263E">
        <w:t>Název musí vystihovat obsah práce. Práce musí být napsána samostatně a všechny zdroje musí být uvedeny na konci práce.</w:t>
      </w:r>
      <w:r w:rsidR="0024263E" w:rsidRPr="0024263E">
        <w:t xml:space="preserve"> </w:t>
      </w:r>
      <w:r w:rsidRPr="0024263E">
        <w:t>Je doporučeno pro vypracování ABS práce použ</w:t>
      </w:r>
      <w:r w:rsidR="0024263E">
        <w:t>ít</w:t>
      </w:r>
      <w:r w:rsidRPr="0024263E">
        <w:t xml:space="preserve"> </w:t>
      </w:r>
      <w:r w:rsidRPr="0024263E">
        <w:rPr>
          <w:b/>
        </w:rPr>
        <w:t>Šablon</w:t>
      </w:r>
      <w:r w:rsidR="0024263E" w:rsidRPr="0024263E">
        <w:rPr>
          <w:b/>
        </w:rPr>
        <w:t>u</w:t>
      </w:r>
      <w:r w:rsidRPr="0024263E">
        <w:rPr>
          <w:b/>
        </w:rPr>
        <w:t xml:space="preserve"> pro absolventské práce</w:t>
      </w:r>
      <w:r w:rsidRPr="0024263E">
        <w:t>, kterou naleznete na webu školy. Šablona splňuje veškeré náležitosti pro vypracování absolventské práce.</w:t>
      </w:r>
      <w:r w:rsidR="00592FB1" w:rsidRPr="0024263E">
        <w:t xml:space="preserve"> </w:t>
      </w:r>
      <w:r w:rsidRPr="0024263E">
        <w:t>Termín odevzdání absolventské práce urč</w:t>
      </w:r>
      <w:r w:rsidR="0024263E">
        <w:t>uje</w:t>
      </w:r>
      <w:r w:rsidRPr="0024263E">
        <w:t xml:space="preserve"> škola (</w:t>
      </w:r>
      <w:r w:rsidR="0024263E" w:rsidRPr="0024263E">
        <w:t xml:space="preserve">většinou to bývá </w:t>
      </w:r>
      <w:r w:rsidRPr="0024263E">
        <w:t>poslední pracovní den v dubnu)</w:t>
      </w:r>
      <w:r w:rsidR="00592FB1" w:rsidRPr="0024263E">
        <w:t xml:space="preserve">. </w:t>
      </w:r>
      <w:r w:rsidR="00592FB1" w:rsidRPr="0024263E">
        <w:rPr>
          <w:szCs w:val="20"/>
        </w:rPr>
        <w:t xml:space="preserve">Student je povinen v průběhu zpracování závěrečné práce pravidelně konzultovat s vedoucím práce </w:t>
      </w:r>
      <w:r w:rsidR="0024263E">
        <w:rPr>
          <w:szCs w:val="20"/>
        </w:rPr>
        <w:t xml:space="preserve">o </w:t>
      </w:r>
      <w:r w:rsidR="00592FB1" w:rsidRPr="0024263E">
        <w:rPr>
          <w:szCs w:val="20"/>
        </w:rPr>
        <w:t>její</w:t>
      </w:r>
      <w:r w:rsidR="0024263E">
        <w:rPr>
          <w:szCs w:val="20"/>
        </w:rPr>
        <w:t>m</w:t>
      </w:r>
      <w:r w:rsidR="00592FB1" w:rsidRPr="0024263E">
        <w:rPr>
          <w:szCs w:val="20"/>
        </w:rPr>
        <w:t xml:space="preserve"> obsah</w:t>
      </w:r>
      <w:r w:rsidR="0024263E">
        <w:rPr>
          <w:szCs w:val="20"/>
        </w:rPr>
        <w:t>u</w:t>
      </w:r>
      <w:r w:rsidR="00592FB1" w:rsidRPr="0024263E">
        <w:rPr>
          <w:szCs w:val="20"/>
        </w:rPr>
        <w:t xml:space="preserve"> a form</w:t>
      </w:r>
      <w:r w:rsidR="0024263E">
        <w:rPr>
          <w:szCs w:val="20"/>
        </w:rPr>
        <w:t>ě</w:t>
      </w:r>
      <w:r w:rsidR="00592FB1" w:rsidRPr="0024263E">
        <w:rPr>
          <w:szCs w:val="20"/>
        </w:rPr>
        <w:t>.</w:t>
      </w:r>
    </w:p>
    <w:p w14:paraId="41C60AA1" w14:textId="77777777" w:rsidR="00226F94" w:rsidRPr="00592FB1" w:rsidRDefault="008C3A8D" w:rsidP="0042048B">
      <w:pPr>
        <w:spacing w:after="120" w:line="360" w:lineRule="auto"/>
        <w:ind w:firstLine="709"/>
        <w:jc w:val="both"/>
      </w:pPr>
      <w:r w:rsidRPr="00592FB1">
        <w:t>Z práce musí být jasně znatelné, kdy jde o vlastní názor nebo myšlenku a kdy jde o názor z literatury nebo jiného zdroj</w:t>
      </w:r>
      <w:r w:rsidR="00592FB1">
        <w:t>e.</w:t>
      </w:r>
      <w:r w:rsidR="00AE428B">
        <w:t xml:space="preserve"> Názory a postřehy autora se vkládají do diskuse.</w:t>
      </w:r>
    </w:p>
    <w:p w14:paraId="65928E77" w14:textId="77777777" w:rsidR="00226F94" w:rsidRDefault="008C3A8D" w:rsidP="00226F94">
      <w:pPr>
        <w:pStyle w:val="D-nadpis1"/>
      </w:pPr>
      <w:bookmarkStart w:id="9" w:name="_Toc202350396"/>
      <w:r>
        <w:lastRenderedPageBreak/>
        <w:t>Vlastní vypracování práce</w:t>
      </w:r>
      <w:bookmarkEnd w:id="9"/>
    </w:p>
    <w:p w14:paraId="42704C1D" w14:textId="77777777" w:rsidR="00592FB1" w:rsidRPr="00AE428B" w:rsidRDefault="00592FB1" w:rsidP="00DF388F">
      <w:pPr>
        <w:spacing w:after="120" w:line="360" w:lineRule="auto"/>
        <w:ind w:firstLine="709"/>
        <w:jc w:val="both"/>
        <w:rPr>
          <w:szCs w:val="20"/>
        </w:rPr>
      </w:pPr>
      <w:r w:rsidRPr="00AE428B">
        <w:rPr>
          <w:szCs w:val="20"/>
        </w:rPr>
        <w:t>Práce se odevzdává ve dvou písemných a jednom elektronickém vyhotovení</w:t>
      </w:r>
      <w:r w:rsidR="004228CB">
        <w:rPr>
          <w:szCs w:val="20"/>
        </w:rPr>
        <w:t xml:space="preserve"> (v</w:t>
      </w:r>
      <w:r w:rsidR="0042048B">
        <w:rPr>
          <w:szCs w:val="20"/>
        </w:rPr>
        <w:t> </w:t>
      </w:r>
      <w:r w:rsidR="004228CB">
        <w:rPr>
          <w:szCs w:val="20"/>
        </w:rPr>
        <w:t>PDF formátu svému VUSS)</w:t>
      </w:r>
      <w:r w:rsidR="00DF388F">
        <w:rPr>
          <w:szCs w:val="20"/>
        </w:rPr>
        <w:t xml:space="preserve"> poslední pracovní den v měsíci dubnu</w:t>
      </w:r>
      <w:r w:rsidRPr="00AE428B">
        <w:rPr>
          <w:szCs w:val="20"/>
        </w:rPr>
        <w:t>. Výtisky jsou v pevné vazbě. Jsou zpracovány textovým editorem vždy po jedné straně papíru, řádkování 1,5 bodů. V poznámkách pod čarou 1 bod. Levý okraj stránky musí být dostatečně široký (</w:t>
      </w:r>
      <w:smartTag w:uri="urn:schemas-microsoft-com:office:smarttags" w:element="metricconverter">
        <w:smartTagPr>
          <w:attr w:name="ProductID" w:val="4ﾠcm"/>
        </w:smartTagPr>
        <w:r w:rsidRPr="00AE428B">
          <w:rPr>
            <w:szCs w:val="20"/>
          </w:rPr>
          <w:t>4 cm</w:t>
        </w:r>
      </w:smartTag>
      <w:r w:rsidRPr="00AE428B">
        <w:rPr>
          <w:szCs w:val="20"/>
        </w:rPr>
        <w:t xml:space="preserve">), pravý, horní a dolní okraj </w:t>
      </w:r>
      <w:smartTag w:uri="urn:schemas-microsoft-com:office:smarttags" w:element="metricconverter">
        <w:smartTagPr>
          <w:attr w:name="ProductID" w:val="3 cm"/>
        </w:smartTagPr>
        <w:r w:rsidRPr="00AE428B">
          <w:rPr>
            <w:szCs w:val="20"/>
          </w:rPr>
          <w:t>3 cm</w:t>
        </w:r>
      </w:smartTag>
      <w:r w:rsidRPr="00AE428B">
        <w:rPr>
          <w:szCs w:val="20"/>
        </w:rPr>
        <w:t xml:space="preserve">. Nadpisy </w:t>
      </w:r>
      <w:r w:rsidR="0024263E">
        <w:rPr>
          <w:szCs w:val="20"/>
        </w:rPr>
        <w:t>jsou psány</w:t>
      </w:r>
      <w:r w:rsidRPr="00AE428B">
        <w:rPr>
          <w:szCs w:val="20"/>
        </w:rPr>
        <w:t xml:space="preserve"> písmem Cambria, hlavní velikostí </w:t>
      </w:r>
      <w:smartTag w:uri="urn:schemas-microsoft-com:office:smarttags" w:element="metricconverter">
        <w:smartTagPr>
          <w:attr w:name="ProductID" w:val="14 a"/>
        </w:smartTagPr>
        <w:r w:rsidRPr="00AE428B">
          <w:rPr>
            <w:szCs w:val="20"/>
          </w:rPr>
          <w:t>14 a</w:t>
        </w:r>
      </w:smartTag>
      <w:r w:rsidRPr="00AE428B">
        <w:rPr>
          <w:szCs w:val="20"/>
        </w:rPr>
        <w:t xml:space="preserve"> tučně, nadpis subkapitoly </w:t>
      </w:r>
      <w:smartTag w:uri="urn:schemas-microsoft-com:office:smarttags" w:element="metricconverter">
        <w:smartTagPr>
          <w:attr w:name="ProductID" w:val="14 a"/>
        </w:smartTagPr>
        <w:r w:rsidRPr="00AE428B">
          <w:rPr>
            <w:szCs w:val="20"/>
          </w:rPr>
          <w:t>14 a</w:t>
        </w:r>
      </w:smartTag>
      <w:r w:rsidRPr="00AE428B">
        <w:rPr>
          <w:szCs w:val="20"/>
        </w:rPr>
        <w:t xml:space="preserve"> netučně, další </w:t>
      </w:r>
      <w:smartTag w:uri="urn:schemas-microsoft-com:office:smarttags" w:element="metricconverter">
        <w:smartTagPr>
          <w:attr w:name="ProductID" w:val="12 a"/>
        </w:smartTagPr>
        <w:r w:rsidRPr="00AE428B">
          <w:rPr>
            <w:szCs w:val="20"/>
          </w:rPr>
          <w:t>12 a</w:t>
        </w:r>
      </w:smartTag>
      <w:r w:rsidRPr="00AE428B">
        <w:rPr>
          <w:szCs w:val="20"/>
        </w:rPr>
        <w:t xml:space="preserve"> tučně, další 12 netučně. Na souvislý text se používá Times New Roman, velikost 12 bodů. </w:t>
      </w:r>
      <w:r w:rsidR="004A700B">
        <w:rPr>
          <w:szCs w:val="20"/>
        </w:rPr>
        <w:t xml:space="preserve">Pokud možno vyhýbat </w:t>
      </w:r>
      <w:r w:rsidR="00FF4EEA">
        <w:rPr>
          <w:szCs w:val="20"/>
        </w:rPr>
        <w:t>se</w:t>
      </w:r>
      <w:r w:rsidR="00FF4EEA" w:rsidRPr="00AE428B">
        <w:rPr>
          <w:szCs w:val="20"/>
        </w:rPr>
        <w:t xml:space="preserve"> užívání</w:t>
      </w:r>
      <w:r w:rsidRPr="00AE428B">
        <w:rPr>
          <w:szCs w:val="20"/>
        </w:rPr>
        <w:t xml:space="preserve"> tučného písma, kurzívy, podtrhávání nepoužív</w:t>
      </w:r>
      <w:r w:rsidR="004A700B">
        <w:rPr>
          <w:szCs w:val="20"/>
        </w:rPr>
        <w:t>at</w:t>
      </w:r>
      <w:r w:rsidRPr="00AE428B">
        <w:rPr>
          <w:szCs w:val="20"/>
        </w:rPr>
        <w:t xml:space="preserve"> vůbec. Práce je psána v odborném stylu s použitím přesně definovaných pojmů. Odstavce začínají vlevo s</w:t>
      </w:r>
      <w:r w:rsidR="00F77C3D">
        <w:rPr>
          <w:szCs w:val="20"/>
        </w:rPr>
        <w:t> </w:t>
      </w:r>
      <w:r w:rsidRPr="00AE428B">
        <w:rPr>
          <w:szCs w:val="20"/>
        </w:rPr>
        <w:t>odsazením</w:t>
      </w:r>
      <w:r w:rsidR="00F77C3D">
        <w:rPr>
          <w:szCs w:val="20"/>
        </w:rPr>
        <w:t xml:space="preserve"> 1,25 cm</w:t>
      </w:r>
      <w:r w:rsidRPr="00AE428B">
        <w:rPr>
          <w:szCs w:val="20"/>
        </w:rPr>
        <w:t>, mezery mezi odstavci</w:t>
      </w:r>
      <w:r w:rsidR="00F77C3D">
        <w:rPr>
          <w:szCs w:val="20"/>
        </w:rPr>
        <w:t xml:space="preserve"> </w:t>
      </w:r>
      <w:r w:rsidR="00DF388F">
        <w:rPr>
          <w:szCs w:val="20"/>
        </w:rPr>
        <w:t>(</w:t>
      </w:r>
      <w:r w:rsidR="00F77C3D">
        <w:rPr>
          <w:szCs w:val="20"/>
        </w:rPr>
        <w:t>za</w:t>
      </w:r>
      <w:r w:rsidR="00DF388F">
        <w:rPr>
          <w:szCs w:val="20"/>
        </w:rPr>
        <w:t>)</w:t>
      </w:r>
      <w:r w:rsidRPr="00AE428B">
        <w:rPr>
          <w:szCs w:val="20"/>
        </w:rPr>
        <w:t xml:space="preserve"> 6 bodů</w:t>
      </w:r>
      <w:r w:rsidR="00F77C3D">
        <w:rPr>
          <w:szCs w:val="20"/>
        </w:rPr>
        <w:t>.</w:t>
      </w:r>
      <w:r w:rsidRPr="00AE428B">
        <w:rPr>
          <w:szCs w:val="20"/>
        </w:rPr>
        <w:t xml:space="preserve"> Zarovnání textu do bloku.</w:t>
      </w:r>
    </w:p>
    <w:p w14:paraId="6924C90D" w14:textId="77777777" w:rsidR="00592FB1" w:rsidRPr="00AE428B" w:rsidRDefault="00592FB1" w:rsidP="00F77C3D">
      <w:pPr>
        <w:spacing w:after="120" w:line="360" w:lineRule="auto"/>
        <w:ind w:firstLine="709"/>
        <w:jc w:val="both"/>
        <w:rPr>
          <w:szCs w:val="20"/>
        </w:rPr>
      </w:pPr>
      <w:r w:rsidRPr="00AE428B">
        <w:t xml:space="preserve">Práce se člení do kapitol a </w:t>
      </w:r>
      <w:r w:rsidR="0009503C">
        <w:t>pod</w:t>
      </w:r>
      <w:r w:rsidRPr="00AE428B">
        <w:t>kapitol. Za nadpisem kapitoly se nedělá tečka. V celém textu je zachována jednotná grafická úprava, nejlépe pomocí stylů. Pro čísla kapitol nebo podkapitol se použije víceúrovňové číslování textového editoru. Doporučujeme použít maximálně 4 úrovně. Číslování kapitol začíná 1. kapitolou, Úvod a</w:t>
      </w:r>
      <w:r w:rsidR="0042048B">
        <w:t> </w:t>
      </w:r>
      <w:r w:rsidRPr="00AE428B">
        <w:t>Závěr se nečíslují. Seznam použit</w:t>
      </w:r>
      <w:r w:rsidR="0009503C">
        <w:t>ých</w:t>
      </w:r>
      <w:r w:rsidRPr="00AE428B">
        <w:t xml:space="preserve"> </w:t>
      </w:r>
      <w:r w:rsidR="0009503C">
        <w:t>zdrojů</w:t>
      </w:r>
      <w:r w:rsidRPr="00AE428B">
        <w:t xml:space="preserve"> ani Přílohy se také nečíslují. </w:t>
      </w:r>
      <w:r w:rsidRPr="00AE428B">
        <w:rPr>
          <w:szCs w:val="20"/>
        </w:rPr>
        <w:t>Každá hlavní kapitola začíná na nové stránce. Podkapitoly se oddělují větší mezerou.</w:t>
      </w:r>
    </w:p>
    <w:p w14:paraId="4341F3BB" w14:textId="77777777" w:rsidR="00592FB1" w:rsidRPr="00AE428B" w:rsidRDefault="00592FB1" w:rsidP="00F77C3D">
      <w:pPr>
        <w:spacing w:after="120" w:line="360" w:lineRule="auto"/>
        <w:ind w:firstLine="709"/>
        <w:jc w:val="both"/>
        <w:rPr>
          <w:sz w:val="26"/>
          <w:szCs w:val="22"/>
        </w:rPr>
      </w:pPr>
      <w:r w:rsidRPr="00AE428B">
        <w:rPr>
          <w:szCs w:val="20"/>
        </w:rPr>
        <w:t>Číslování stran: číslují se všechny platné strany počínaje fyzickou stranou práce, přičemž na některých stranách se číslo strany nezobrazuje (např. prázdné strany, titulní strana, poděkování, prohlášení, anotace, obsah). Čísluje se vždy arabskými číslicemi, které jsou umístěny na stránce dole vpravo (čísla vkládá textový editor do zápatí).</w:t>
      </w:r>
      <w:r w:rsidR="0024263E">
        <w:rPr>
          <w:szCs w:val="20"/>
        </w:rPr>
        <w:t xml:space="preserve"> Přílohy číslujeme římskými čísl</w:t>
      </w:r>
      <w:r w:rsidR="00DF388F">
        <w:rPr>
          <w:szCs w:val="20"/>
        </w:rPr>
        <w:t>icemi</w:t>
      </w:r>
      <w:r w:rsidR="0024263E">
        <w:rPr>
          <w:szCs w:val="20"/>
        </w:rPr>
        <w:t>.</w:t>
      </w:r>
    </w:p>
    <w:p w14:paraId="54301803" w14:textId="77777777" w:rsidR="005026D2" w:rsidRPr="00F07D65" w:rsidRDefault="005026D2" w:rsidP="00F77C3D">
      <w:pPr>
        <w:spacing w:after="120" w:line="360" w:lineRule="auto"/>
        <w:ind w:firstLine="709"/>
        <w:jc w:val="both"/>
        <w:rPr>
          <w:szCs w:val="20"/>
          <w:vertAlign w:val="superscript"/>
        </w:rPr>
      </w:pPr>
      <w:r w:rsidRPr="00AE428B">
        <w:rPr>
          <w:szCs w:val="20"/>
        </w:rPr>
        <w:t xml:space="preserve">Práce je zpracována ve spisovné češtině v černém písmu na bílém kancelářském papíře formátu A4. Zkratky uváděné v Pravidlech českého pravopisu (popř. v ČSN 01 6910) se nevysvětlují. Každá práce je vizitkou jejího autora, proto by měla být úhledná, bez chyb. Text se píše s mezerami za čárkami a tečkami. </w:t>
      </w:r>
      <w:r w:rsidRPr="00AE428B">
        <w:t>Rozsah práce minimálně 30 normostran (tzn. 1 800 znaků včetně mezer na jednu normostranu). ABS práce je psána ve 3. osobě</w:t>
      </w:r>
      <w:r w:rsidR="007C7F6C">
        <w:t xml:space="preserve"> v trpném rodě</w:t>
      </w:r>
      <w:r w:rsidRPr="00AE428B">
        <w:t xml:space="preserve">. </w:t>
      </w:r>
      <w:r w:rsidRPr="00AE428B">
        <w:rPr>
          <w:szCs w:val="20"/>
        </w:rPr>
        <w:t>V práci musí být styl a formátování tabulek, grafů a obrázků jednotný – stejný typ písma, stejná velikost názvů, stejná zarovnání apod.</w:t>
      </w:r>
    </w:p>
    <w:p w14:paraId="54160514" w14:textId="77777777" w:rsidR="00592FB1" w:rsidRDefault="00592FB1" w:rsidP="00592FB1">
      <w:pPr>
        <w:pStyle w:val="D-normln"/>
      </w:pPr>
    </w:p>
    <w:p w14:paraId="6BCDAFDF" w14:textId="77777777" w:rsidR="008C3A8D" w:rsidRPr="008C3A8D" w:rsidRDefault="008C3A8D" w:rsidP="005026D2">
      <w:pPr>
        <w:pStyle w:val="D-normln"/>
        <w:ind w:firstLine="0"/>
      </w:pPr>
    </w:p>
    <w:p w14:paraId="4CE0F586" w14:textId="77777777" w:rsidR="00C13895" w:rsidRDefault="005026D2" w:rsidP="00C13895">
      <w:pPr>
        <w:pStyle w:val="D-nadpis2"/>
      </w:pPr>
      <w:bookmarkStart w:id="10" w:name="_Toc202350397"/>
      <w:r>
        <w:lastRenderedPageBreak/>
        <w:t>Metoda odkazování v textu</w:t>
      </w:r>
      <w:bookmarkEnd w:id="10"/>
    </w:p>
    <w:p w14:paraId="6D37E4BA" w14:textId="77777777" w:rsidR="00592FB1" w:rsidRPr="00C177D0" w:rsidRDefault="00F30985" w:rsidP="00592FB1">
      <w:pPr>
        <w:pStyle w:val="D-normln"/>
        <w:rPr>
          <w:rFonts w:ascii="Times New Roman" w:hAnsi="Times New Roman"/>
        </w:rPr>
      </w:pPr>
      <w:r w:rsidRPr="00C177D0">
        <w:rPr>
          <w:rFonts w:ascii="Times New Roman" w:hAnsi="Times New Roman"/>
        </w:rPr>
        <w:t>Metoda zápisu odkazu v textu neboli Harvardský systém je běžná jednoduchá metoda citace. Za parafrázovaným textem se v kulatých závorkách uvede příjmení prvního autora a rok vydání publikace</w:t>
      </w:r>
      <w:r w:rsidR="00445288" w:rsidRPr="00C177D0">
        <w:rPr>
          <w:rFonts w:ascii="Times New Roman" w:hAnsi="Times New Roman"/>
        </w:rPr>
        <w:t xml:space="preserve"> a </w:t>
      </w:r>
      <w:r w:rsidRPr="00C177D0">
        <w:rPr>
          <w:rFonts w:ascii="Times New Roman" w:hAnsi="Times New Roman"/>
        </w:rPr>
        <w:t>strana z níž bylo citováno.</w:t>
      </w:r>
    </w:p>
    <w:p w14:paraId="144EA59D" w14:textId="77777777" w:rsidR="00F30985" w:rsidRPr="00C177D0" w:rsidRDefault="00703026" w:rsidP="00703026">
      <w:pPr>
        <w:pStyle w:val="D-normln"/>
        <w:ind w:firstLine="0"/>
        <w:rPr>
          <w:rFonts w:ascii="Times New Roman" w:hAnsi="Times New Roman"/>
        </w:rPr>
      </w:pPr>
      <w:r w:rsidRPr="00DB5D33">
        <w:rPr>
          <w:rFonts w:ascii="Times New Roman" w:hAnsi="Times New Roman"/>
          <w:i/>
          <w:iCs/>
          <w:color w:val="7F7F7F"/>
        </w:rPr>
        <w:t>Např</w:t>
      </w:r>
      <w:r w:rsidRPr="00DB5D33">
        <w:rPr>
          <w:rFonts w:ascii="Times New Roman" w:hAnsi="Times New Roman"/>
          <w:color w:val="7F7F7F"/>
        </w:rPr>
        <w:t>.</w:t>
      </w:r>
      <w:r w:rsidRPr="00C177D0">
        <w:rPr>
          <w:rFonts w:ascii="Times New Roman" w:hAnsi="Times New Roman"/>
        </w:rPr>
        <w:t xml:space="preserve"> </w:t>
      </w:r>
      <w:r w:rsidR="00AE428B" w:rsidRPr="00C177D0">
        <w:rPr>
          <w:rFonts w:ascii="Times New Roman" w:hAnsi="Times New Roman"/>
        </w:rPr>
        <w:t xml:space="preserve">Silanová vazba zajišťuje </w:t>
      </w:r>
      <w:r w:rsidRPr="00C177D0">
        <w:rPr>
          <w:rFonts w:ascii="Times New Roman" w:hAnsi="Times New Roman"/>
        </w:rPr>
        <w:t>spojení</w:t>
      </w:r>
      <w:r w:rsidR="00AE428B" w:rsidRPr="00C177D0">
        <w:rPr>
          <w:rFonts w:ascii="Times New Roman" w:hAnsi="Times New Roman"/>
        </w:rPr>
        <w:t xml:space="preserve"> sliti</w:t>
      </w:r>
      <w:r w:rsidRPr="00C177D0">
        <w:rPr>
          <w:rFonts w:ascii="Times New Roman" w:hAnsi="Times New Roman"/>
        </w:rPr>
        <w:t>ny</w:t>
      </w:r>
      <w:r w:rsidR="00AE428B" w:rsidRPr="00C177D0">
        <w:rPr>
          <w:rFonts w:ascii="Times New Roman" w:hAnsi="Times New Roman"/>
        </w:rPr>
        <w:t xml:space="preserve"> a kompozitní</w:t>
      </w:r>
      <w:r w:rsidRPr="00C177D0">
        <w:rPr>
          <w:rFonts w:ascii="Times New Roman" w:hAnsi="Times New Roman"/>
        </w:rPr>
        <w:t>ho</w:t>
      </w:r>
      <w:r w:rsidR="00AE428B" w:rsidRPr="00C177D0">
        <w:rPr>
          <w:rFonts w:ascii="Times New Roman" w:hAnsi="Times New Roman"/>
        </w:rPr>
        <w:t xml:space="preserve"> plast</w:t>
      </w:r>
      <w:r w:rsidRPr="00C177D0">
        <w:rPr>
          <w:rFonts w:ascii="Times New Roman" w:hAnsi="Times New Roman"/>
        </w:rPr>
        <w:t>u</w:t>
      </w:r>
      <w:r w:rsidR="00AE428B" w:rsidRPr="00C177D0">
        <w:rPr>
          <w:rFonts w:ascii="Times New Roman" w:hAnsi="Times New Roman"/>
        </w:rPr>
        <w:t xml:space="preserve"> (Hubálková, 2009, s.</w:t>
      </w:r>
      <w:r w:rsidR="0042048B">
        <w:rPr>
          <w:rFonts w:ascii="Times New Roman" w:hAnsi="Times New Roman"/>
        </w:rPr>
        <w:t> </w:t>
      </w:r>
      <w:r w:rsidR="00AE428B" w:rsidRPr="00C177D0">
        <w:rPr>
          <w:rFonts w:ascii="Times New Roman" w:hAnsi="Times New Roman"/>
        </w:rPr>
        <w:t>95)</w:t>
      </w:r>
      <w:r w:rsidRPr="00C177D0">
        <w:rPr>
          <w:rFonts w:ascii="Times New Roman" w:hAnsi="Times New Roman"/>
        </w:rPr>
        <w:t>.</w:t>
      </w:r>
    </w:p>
    <w:p w14:paraId="28343D32" w14:textId="77777777" w:rsidR="00703026" w:rsidRPr="00C177D0" w:rsidRDefault="00120751" w:rsidP="00703026">
      <w:pPr>
        <w:pStyle w:val="D-normln"/>
        <w:ind w:firstLine="0"/>
        <w:rPr>
          <w:rFonts w:ascii="Times New Roman" w:hAnsi="Times New Roman"/>
        </w:rPr>
      </w:pPr>
      <w:r w:rsidRPr="00DB5D33">
        <w:rPr>
          <w:rFonts w:ascii="Times New Roman" w:hAnsi="Times New Roman"/>
          <w:i/>
          <w:iCs/>
          <w:color w:val="7F7F7F"/>
        </w:rPr>
        <w:t>Nebo</w:t>
      </w:r>
      <w:r w:rsidRPr="00DB5D33">
        <w:rPr>
          <w:rFonts w:ascii="Times New Roman" w:hAnsi="Times New Roman"/>
          <w:color w:val="7F7F7F"/>
        </w:rPr>
        <w:t>:</w:t>
      </w:r>
      <w:r w:rsidRPr="00C177D0">
        <w:rPr>
          <w:rFonts w:ascii="Times New Roman" w:hAnsi="Times New Roman"/>
        </w:rPr>
        <w:t xml:space="preserve"> Hubálková</w:t>
      </w:r>
      <w:r w:rsidR="00703026" w:rsidRPr="00C177D0">
        <w:rPr>
          <w:rFonts w:ascii="Times New Roman" w:hAnsi="Times New Roman"/>
        </w:rPr>
        <w:t xml:space="preserve"> (2009, s. 105) rozděluje dentální plasty na……………..</w:t>
      </w:r>
    </w:p>
    <w:p w14:paraId="771C73BD" w14:textId="77777777" w:rsidR="002C22C8" w:rsidRDefault="000A4B18" w:rsidP="00703026">
      <w:pPr>
        <w:pStyle w:val="D-normln"/>
        <w:ind w:firstLine="0"/>
        <w:rPr>
          <w:rFonts w:ascii="Times New Roman" w:hAnsi="Times New Roman"/>
        </w:rPr>
      </w:pPr>
      <w:r w:rsidRPr="00C177D0">
        <w:rPr>
          <w:rFonts w:ascii="Times New Roman" w:hAnsi="Times New Roman"/>
        </w:rPr>
        <w:t xml:space="preserve">Seznam </w:t>
      </w:r>
      <w:r w:rsidR="009A243C">
        <w:rPr>
          <w:rFonts w:ascii="Times New Roman" w:hAnsi="Times New Roman"/>
        </w:rPr>
        <w:t>použitých zdrojů</w:t>
      </w:r>
      <w:r w:rsidRPr="00C177D0">
        <w:rPr>
          <w:rFonts w:ascii="Times New Roman" w:hAnsi="Times New Roman"/>
        </w:rPr>
        <w:t xml:space="preserve"> se nachází na konci práce a je uveden v abecedním pořadí a je nečíslovaný.</w:t>
      </w:r>
      <w:r w:rsidR="00D85FD4">
        <w:rPr>
          <w:rFonts w:ascii="Times New Roman" w:hAnsi="Times New Roman"/>
        </w:rPr>
        <w:t xml:space="preserve"> Rok vydání se v</w:t>
      </w:r>
      <w:r w:rsidR="009A243C">
        <w:rPr>
          <w:rFonts w:ascii="Times New Roman" w:hAnsi="Times New Roman"/>
        </w:rPr>
        <w:t> </w:t>
      </w:r>
      <w:r w:rsidR="00D85FD4">
        <w:rPr>
          <w:rFonts w:ascii="Times New Roman" w:hAnsi="Times New Roman"/>
        </w:rPr>
        <w:t>citacích</w:t>
      </w:r>
      <w:r w:rsidR="009A243C">
        <w:rPr>
          <w:rFonts w:ascii="Times New Roman" w:hAnsi="Times New Roman"/>
        </w:rPr>
        <w:t xml:space="preserve"> publikace</w:t>
      </w:r>
      <w:r w:rsidR="00D85FD4">
        <w:rPr>
          <w:rFonts w:ascii="Times New Roman" w:hAnsi="Times New Roman"/>
        </w:rPr>
        <w:t xml:space="preserve"> píše hned za autora.</w:t>
      </w:r>
    </w:p>
    <w:p w14:paraId="19910BEE" w14:textId="77777777" w:rsidR="00CD1B83" w:rsidRDefault="00CD1B83" w:rsidP="00703026">
      <w:pPr>
        <w:pStyle w:val="D-normln"/>
        <w:ind w:firstLine="0"/>
        <w:rPr>
          <w:rFonts w:ascii="Times New Roman" w:hAnsi="Times New Roman"/>
          <w:b/>
          <w:bCs/>
        </w:rPr>
      </w:pPr>
      <w:r w:rsidRPr="00CD1B83">
        <w:rPr>
          <w:rFonts w:ascii="Times New Roman" w:hAnsi="Times New Roman"/>
          <w:b/>
          <w:bCs/>
        </w:rPr>
        <w:t>Použité zdroje:</w:t>
      </w:r>
    </w:p>
    <w:p w14:paraId="6C835D16" w14:textId="77777777" w:rsidR="00CD1B83" w:rsidRPr="00CD1B83" w:rsidRDefault="00CD1B83" w:rsidP="00703026">
      <w:pPr>
        <w:pStyle w:val="D-normln"/>
        <w:ind w:firstLine="0"/>
        <w:rPr>
          <w:rFonts w:ascii="Times New Roman" w:hAnsi="Times New Roman"/>
          <w:b/>
          <w:bCs/>
        </w:rPr>
      </w:pPr>
      <w:r w:rsidRPr="00CD1B83">
        <w:rPr>
          <w:rFonts w:ascii="Times New Roman" w:hAnsi="Times New Roman"/>
        </w:rPr>
        <w:t>Tento seznam použitých zdrojů je řazen dle abecedního pořadí:</w:t>
      </w:r>
    </w:p>
    <w:p w14:paraId="0696F49B" w14:textId="77777777" w:rsidR="00CD1B83" w:rsidRDefault="00CD1B83" w:rsidP="00CD1B83">
      <w:pPr>
        <w:tabs>
          <w:tab w:val="left" w:pos="1134"/>
        </w:tabs>
        <w:spacing w:after="120" w:line="276" w:lineRule="auto"/>
      </w:pPr>
      <w:r w:rsidRPr="0067048A">
        <w:t>HUBÁLKOVÁ, H</w:t>
      </w:r>
      <w:r>
        <w:t xml:space="preserve">ana; </w:t>
      </w:r>
      <w:r w:rsidRPr="0067048A">
        <w:t>KRŇOULOVÁ</w:t>
      </w:r>
      <w:r>
        <w:t>, Jana, 2009.</w:t>
      </w:r>
      <w:r w:rsidRPr="0067048A">
        <w:t xml:space="preserve"> </w:t>
      </w:r>
      <w:r w:rsidRPr="00230148">
        <w:rPr>
          <w:i/>
          <w:iCs/>
        </w:rPr>
        <w:t xml:space="preserve">Materiály a technologie v protetickém zubním lékařství. </w:t>
      </w:r>
      <w:r w:rsidRPr="0067048A">
        <w:t>1. vyd. Praha: Galén</w:t>
      </w:r>
      <w:r>
        <w:t>.</w:t>
      </w:r>
      <w:r w:rsidRPr="0067048A">
        <w:t xml:space="preserve"> ISBN 978-80-7262-581.</w:t>
      </w:r>
    </w:p>
    <w:p w14:paraId="68328917" w14:textId="77777777" w:rsidR="00CD1B83" w:rsidRPr="00C177D0" w:rsidRDefault="00CD1B83" w:rsidP="00703026">
      <w:pPr>
        <w:pStyle w:val="D-normln"/>
        <w:ind w:firstLine="0"/>
        <w:rPr>
          <w:rFonts w:ascii="Times New Roman" w:hAnsi="Times New Roman"/>
        </w:rPr>
      </w:pPr>
    </w:p>
    <w:p w14:paraId="75C22CB1" w14:textId="77777777" w:rsidR="00E67CAA" w:rsidRDefault="00693030" w:rsidP="00693030">
      <w:pPr>
        <w:pStyle w:val="D-nadpis2"/>
      </w:pPr>
      <w:bookmarkStart w:id="11" w:name="_Toc202350398"/>
      <w:r>
        <w:t>Metoda podle číselného odkazu</w:t>
      </w:r>
      <w:bookmarkEnd w:id="11"/>
    </w:p>
    <w:p w14:paraId="35396D60" w14:textId="77777777" w:rsidR="00693030" w:rsidRPr="00C177D0" w:rsidRDefault="00693030" w:rsidP="00F77C3D">
      <w:pPr>
        <w:tabs>
          <w:tab w:val="left" w:pos="1134"/>
        </w:tabs>
        <w:spacing w:after="120" w:line="360" w:lineRule="auto"/>
        <w:ind w:firstLine="709"/>
        <w:jc w:val="both"/>
      </w:pPr>
      <w:r w:rsidRPr="00C177D0">
        <w:t xml:space="preserve">Metoda podle číselného odkazu neboli vancouverský systém spočívá, že se za každým citátem či poznámkou v textu zapíše číselný odkaz (v kulaté závorce). </w:t>
      </w:r>
    </w:p>
    <w:p w14:paraId="7725C514" w14:textId="77777777" w:rsidR="00693030" w:rsidRPr="00C177D0" w:rsidRDefault="00693030" w:rsidP="00F77C3D">
      <w:pPr>
        <w:tabs>
          <w:tab w:val="left" w:pos="1134"/>
        </w:tabs>
        <w:spacing w:after="120" w:line="360" w:lineRule="auto"/>
        <w:ind w:firstLine="709"/>
        <w:jc w:val="both"/>
      </w:pPr>
      <w:r w:rsidRPr="00C177D0">
        <w:t>Všechny číselné odkazy uvede </w:t>
      </w:r>
      <w:r w:rsidR="004228CB">
        <w:t xml:space="preserve">autor v seznamu </w:t>
      </w:r>
      <w:r w:rsidR="009A243C">
        <w:t>použitých zdrojů</w:t>
      </w:r>
      <w:r w:rsidR="004228CB">
        <w:t>.</w:t>
      </w:r>
      <w:r w:rsidRPr="00C177D0">
        <w:t xml:space="preserve"> Pokud se cituje vícekrát ze stejné publikace</w:t>
      </w:r>
      <w:r w:rsidR="009A243C">
        <w:t xml:space="preserve"> nebo internetového zdroje</w:t>
      </w:r>
      <w:r w:rsidRPr="00C177D0">
        <w:t>, použije se stejné číslo, které již bylo uvedeno.</w:t>
      </w:r>
    </w:p>
    <w:p w14:paraId="7F067BDC" w14:textId="77777777" w:rsidR="000A4B18" w:rsidRPr="00C177D0" w:rsidRDefault="000A4B18" w:rsidP="00F77C3D">
      <w:pPr>
        <w:pStyle w:val="D-normln"/>
        <w:ind w:firstLine="709"/>
        <w:rPr>
          <w:rFonts w:ascii="Times New Roman" w:hAnsi="Times New Roman"/>
        </w:rPr>
      </w:pPr>
      <w:r w:rsidRPr="00C177D0">
        <w:rPr>
          <w:rFonts w:ascii="Times New Roman" w:hAnsi="Times New Roman"/>
          <w:color w:val="7F7F7F"/>
        </w:rPr>
        <w:t>Např:</w:t>
      </w:r>
      <w:r w:rsidRPr="00C177D0">
        <w:rPr>
          <w:rFonts w:ascii="Times New Roman" w:hAnsi="Times New Roman"/>
        </w:rPr>
        <w:t xml:space="preserve"> Hubálková</w:t>
      </w:r>
      <w:r w:rsidR="002C22C8" w:rsidRPr="00C177D0">
        <w:rPr>
          <w:rFonts w:ascii="Times New Roman" w:hAnsi="Times New Roman"/>
        </w:rPr>
        <w:t xml:space="preserve"> </w:t>
      </w:r>
      <w:r w:rsidRPr="00C177D0">
        <w:rPr>
          <w:rFonts w:ascii="Times New Roman" w:hAnsi="Times New Roman"/>
        </w:rPr>
        <w:t>(1, s.</w:t>
      </w:r>
      <w:r w:rsidR="002C22C8" w:rsidRPr="00C177D0">
        <w:rPr>
          <w:rFonts w:ascii="Times New Roman" w:hAnsi="Times New Roman"/>
        </w:rPr>
        <w:t xml:space="preserve"> </w:t>
      </w:r>
      <w:r w:rsidRPr="00C177D0">
        <w:rPr>
          <w:rFonts w:ascii="Times New Roman" w:hAnsi="Times New Roman"/>
        </w:rPr>
        <w:t>95) uvádí, že………………</w:t>
      </w:r>
    </w:p>
    <w:p w14:paraId="36CAA0D5" w14:textId="77777777" w:rsidR="000A4B18" w:rsidRDefault="000A4B18" w:rsidP="00F77C3D">
      <w:pPr>
        <w:tabs>
          <w:tab w:val="left" w:pos="1134"/>
        </w:tabs>
        <w:spacing w:after="120" w:line="360" w:lineRule="auto"/>
        <w:ind w:firstLine="709"/>
        <w:jc w:val="both"/>
        <w:rPr>
          <w:i/>
        </w:rPr>
      </w:pPr>
      <w:r w:rsidRPr="00C177D0">
        <w:rPr>
          <w:color w:val="7F7F7F"/>
        </w:rPr>
        <w:t>Příklad:</w:t>
      </w:r>
      <w:r w:rsidRPr="00C177D0">
        <w:t xml:space="preserve"> Na 6. straně práce bude citován odstavec, jde o 2. citaci v dané práci. „</w:t>
      </w:r>
      <w:r w:rsidRPr="00C177D0">
        <w:rPr>
          <w:i/>
        </w:rPr>
        <w:t>Velmi důležitá je otázka oceňování investičního majetku, kde účetní předpisy upřednostňují zásadu opatrnosti realizované např. použitím principu historických cen.“ (1,</w:t>
      </w:r>
      <w:r w:rsidR="0042048B">
        <w:rPr>
          <w:i/>
        </w:rPr>
        <w:t> </w:t>
      </w:r>
      <w:r w:rsidRPr="00C177D0">
        <w:rPr>
          <w:i/>
        </w:rPr>
        <w:t>s.</w:t>
      </w:r>
      <w:r w:rsidR="002C22C8" w:rsidRPr="00C177D0">
        <w:rPr>
          <w:i/>
        </w:rPr>
        <w:t xml:space="preserve"> </w:t>
      </w:r>
      <w:r w:rsidRPr="00C177D0">
        <w:rPr>
          <w:i/>
        </w:rPr>
        <w:t>25)</w:t>
      </w:r>
    </w:p>
    <w:p w14:paraId="1688D33D" w14:textId="77777777" w:rsidR="00693030" w:rsidRPr="0067048A" w:rsidRDefault="00693030" w:rsidP="00F77C3D">
      <w:pPr>
        <w:tabs>
          <w:tab w:val="left" w:pos="1134"/>
        </w:tabs>
        <w:spacing w:after="120" w:line="360" w:lineRule="auto"/>
        <w:jc w:val="both"/>
        <w:rPr>
          <w:b/>
        </w:rPr>
      </w:pPr>
      <w:r w:rsidRPr="0067048A">
        <w:rPr>
          <w:b/>
        </w:rPr>
        <w:t>Při uvádění použitých zdrojů se postupuje následovně</w:t>
      </w:r>
    </w:p>
    <w:p w14:paraId="1A1C860E" w14:textId="77777777" w:rsidR="000A4B18" w:rsidRDefault="00693030" w:rsidP="00F77C3D">
      <w:pPr>
        <w:tabs>
          <w:tab w:val="left" w:pos="1134"/>
        </w:tabs>
        <w:spacing w:after="120" w:line="360" w:lineRule="auto"/>
        <w:ind w:firstLine="709"/>
        <w:jc w:val="both"/>
      </w:pPr>
      <w:r w:rsidRPr="0067048A">
        <w:t>V této části</w:t>
      </w:r>
      <w:r w:rsidR="001B32C9">
        <w:t xml:space="preserve"> autor </w:t>
      </w:r>
      <w:r w:rsidRPr="0067048A">
        <w:t xml:space="preserve">identifikuje zdroje, z nichž citoval. Tento seznam použitých zdrojů je řazen dle číselného označení v textu, ne abecedně dle příjmení autora. </w:t>
      </w:r>
    </w:p>
    <w:p w14:paraId="534F9815" w14:textId="77777777" w:rsidR="00F77C3D" w:rsidRDefault="00F77C3D" w:rsidP="00693030">
      <w:pPr>
        <w:tabs>
          <w:tab w:val="left" w:pos="1134"/>
        </w:tabs>
        <w:spacing w:line="360" w:lineRule="auto"/>
        <w:jc w:val="both"/>
      </w:pPr>
    </w:p>
    <w:p w14:paraId="2F8A4508" w14:textId="77777777" w:rsidR="00CD1B83" w:rsidRPr="0067048A" w:rsidRDefault="00693030" w:rsidP="00693030">
      <w:pPr>
        <w:tabs>
          <w:tab w:val="left" w:pos="1134"/>
        </w:tabs>
        <w:spacing w:line="360" w:lineRule="auto"/>
        <w:jc w:val="both"/>
      </w:pPr>
      <w:r w:rsidRPr="0067048A">
        <w:rPr>
          <w:b/>
        </w:rPr>
        <w:lastRenderedPageBreak/>
        <w:t>Použité zdroje</w:t>
      </w:r>
      <w:r w:rsidR="00CD1B83">
        <w:t>:</w:t>
      </w:r>
    </w:p>
    <w:p w14:paraId="668710DB" w14:textId="77777777" w:rsidR="000A4B18" w:rsidRPr="0067048A" w:rsidRDefault="000A4B18" w:rsidP="00CD1B83">
      <w:pPr>
        <w:tabs>
          <w:tab w:val="left" w:pos="1134"/>
        </w:tabs>
        <w:spacing w:after="120" w:line="276" w:lineRule="auto"/>
      </w:pPr>
      <w:r w:rsidRPr="0067048A">
        <w:t>1.</w:t>
      </w:r>
      <w:r w:rsidR="00AF2DE1" w:rsidRPr="0067048A">
        <w:t xml:space="preserve"> </w:t>
      </w:r>
      <w:r w:rsidRPr="0067048A">
        <w:t>HUBÁLKOVÁ, H</w:t>
      </w:r>
      <w:r w:rsidR="00CD1B83">
        <w:t>ana;</w:t>
      </w:r>
      <w:r w:rsidRPr="0067048A">
        <w:t xml:space="preserve"> KRŇOULOVÁ</w:t>
      </w:r>
      <w:r w:rsidR="00CD1B83">
        <w:t>, Jana</w:t>
      </w:r>
      <w:r w:rsidR="004F738D">
        <w:t>. 2009</w:t>
      </w:r>
      <w:r w:rsidR="00CD1B83">
        <w:t>.</w:t>
      </w:r>
      <w:r w:rsidRPr="0067048A">
        <w:t xml:space="preserve"> </w:t>
      </w:r>
      <w:r w:rsidRPr="004F738D">
        <w:rPr>
          <w:i/>
          <w:iCs/>
        </w:rPr>
        <w:t>Materiály a technologie v protetickém zubním</w:t>
      </w:r>
      <w:r w:rsidR="00CD1B83" w:rsidRPr="004F738D">
        <w:rPr>
          <w:i/>
          <w:iCs/>
        </w:rPr>
        <w:t xml:space="preserve"> </w:t>
      </w:r>
      <w:r w:rsidRPr="004F738D">
        <w:rPr>
          <w:i/>
          <w:iCs/>
        </w:rPr>
        <w:t>lékařství</w:t>
      </w:r>
      <w:r w:rsidRPr="0067048A">
        <w:t>. 1. vyd. Praha: Galé</w:t>
      </w:r>
      <w:r w:rsidR="004F738D">
        <w:t>n.</w:t>
      </w:r>
      <w:r w:rsidR="002C5D69">
        <w:t xml:space="preserve"> </w:t>
      </w:r>
      <w:r w:rsidRPr="0067048A">
        <w:t>ISBN 978-80-7262-581.</w:t>
      </w:r>
    </w:p>
    <w:p w14:paraId="669E904D" w14:textId="77777777" w:rsidR="00CD1B83" w:rsidRPr="0067048A" w:rsidRDefault="00C177D0" w:rsidP="00CD1B83">
      <w:pPr>
        <w:tabs>
          <w:tab w:val="left" w:pos="1440"/>
        </w:tabs>
        <w:spacing w:after="120" w:line="276" w:lineRule="auto"/>
      </w:pPr>
      <w:r w:rsidRPr="0067048A">
        <w:t>2. KOSEK, J</w:t>
      </w:r>
      <w:r w:rsidR="004F738D">
        <w:t>an. 1998.</w:t>
      </w:r>
      <w:r w:rsidRPr="0067048A">
        <w:t xml:space="preserve"> </w:t>
      </w:r>
      <w:r w:rsidRPr="0067048A">
        <w:rPr>
          <w:i/>
        </w:rPr>
        <w:t xml:space="preserve">Html – tvorba dokonalých stránek: podrobný průvodce. </w:t>
      </w:r>
      <w:r w:rsidRPr="0067048A">
        <w:t>1. vyd. Praha: Grad</w:t>
      </w:r>
      <w:r w:rsidR="00DF388F">
        <w:t>a</w:t>
      </w:r>
      <w:r w:rsidRPr="0067048A">
        <w:t>. ISBN 80-7169-608-0.</w:t>
      </w:r>
    </w:p>
    <w:p w14:paraId="6C12C5A4" w14:textId="77777777" w:rsidR="000A4B18" w:rsidRPr="0067048A" w:rsidRDefault="00C177D0" w:rsidP="004A700B">
      <w:pPr>
        <w:tabs>
          <w:tab w:val="left" w:pos="1134"/>
        </w:tabs>
        <w:spacing w:after="120" w:line="276" w:lineRule="auto"/>
      </w:pPr>
      <w:r w:rsidRPr="0067048A">
        <w:t>3</w:t>
      </w:r>
      <w:r w:rsidR="000A4B18" w:rsidRPr="0067048A">
        <w:t>.</w:t>
      </w:r>
      <w:r w:rsidR="00AF2DE1" w:rsidRPr="0067048A">
        <w:t xml:space="preserve"> </w:t>
      </w:r>
      <w:r w:rsidR="000A4B18" w:rsidRPr="0067048A">
        <w:t>BĚHOUNEK, P</w:t>
      </w:r>
      <w:r w:rsidR="004F738D">
        <w:t>avel. 1997</w:t>
      </w:r>
      <w:r w:rsidR="000A4B18" w:rsidRPr="0067048A">
        <w:t xml:space="preserve">. </w:t>
      </w:r>
      <w:r w:rsidR="000A4B18" w:rsidRPr="0067048A">
        <w:rPr>
          <w:i/>
        </w:rPr>
        <w:t>Hmotný a nehmotný investiční majetek</w:t>
      </w:r>
      <w:r w:rsidR="000A4B18" w:rsidRPr="0067048A">
        <w:t>. 1. vyd. Ostrava: Sagit</w:t>
      </w:r>
      <w:r w:rsidR="004F738D">
        <w:t xml:space="preserve">. </w:t>
      </w:r>
      <w:r w:rsidR="000A4B18" w:rsidRPr="0067048A">
        <w:t>ISBN 02-7361-608-0.</w:t>
      </w:r>
    </w:p>
    <w:p w14:paraId="27352575" w14:textId="77777777" w:rsidR="00693030" w:rsidRPr="00C177D0" w:rsidRDefault="00693030" w:rsidP="00C177D0">
      <w:pPr>
        <w:tabs>
          <w:tab w:val="left" w:pos="1134"/>
        </w:tabs>
        <w:spacing w:line="360" w:lineRule="auto"/>
        <w:jc w:val="both"/>
        <w:rPr>
          <w:rFonts w:ascii="Calibri" w:hAnsi="Calibri"/>
        </w:rPr>
      </w:pPr>
    </w:p>
    <w:p w14:paraId="3CEABD2A" w14:textId="77777777" w:rsidR="004228CB" w:rsidRPr="004228CB" w:rsidRDefault="00E67CAA" w:rsidP="004228CB">
      <w:pPr>
        <w:pStyle w:val="D-nadpis2"/>
      </w:pPr>
      <w:r>
        <w:t xml:space="preserve"> </w:t>
      </w:r>
      <w:bookmarkStart w:id="12" w:name="_Toc202350399"/>
      <w:r w:rsidRPr="00E67CAA">
        <w:t>Metoda průběžných poznámek pod čarou</w:t>
      </w:r>
      <w:bookmarkEnd w:id="12"/>
    </w:p>
    <w:p w14:paraId="1467CEED" w14:textId="77777777" w:rsidR="00E67CAA" w:rsidRPr="0067048A" w:rsidRDefault="00445288" w:rsidP="00F77C3D">
      <w:pPr>
        <w:pStyle w:val="D-normln"/>
        <w:ind w:firstLine="680"/>
        <w:rPr>
          <w:rFonts w:ascii="Times New Roman" w:hAnsi="Times New Roman"/>
        </w:rPr>
      </w:pPr>
      <w:r w:rsidRPr="0067048A">
        <w:rPr>
          <w:rFonts w:ascii="Times New Roman" w:hAnsi="Times New Roman"/>
        </w:rPr>
        <w:t>Pomocí této metody se za každou citovanou pasáží v textu zapisuje číslice formou horního indexu nebo jako číslo v závorce. Pokud je jedna publikace citována vícekrát, přiděluje se jí další číslo (průběžné pořadí). Pod čarou se k jednotlivým číslům (psaným horním indexem) přiřazuje zkrácená verze citace – autor, název, číslo strany.</w:t>
      </w:r>
    </w:p>
    <w:p w14:paraId="6D7A0554" w14:textId="77777777" w:rsidR="00445288" w:rsidRDefault="00445288" w:rsidP="00F07D65">
      <w:pPr>
        <w:pStyle w:val="D-normln"/>
        <w:ind w:firstLine="0"/>
        <w:rPr>
          <w:rFonts w:ascii="Times New Roman" w:hAnsi="Times New Roman"/>
        </w:rPr>
      </w:pPr>
      <w:r w:rsidRPr="0067048A">
        <w:rPr>
          <w:rFonts w:ascii="Times New Roman" w:hAnsi="Times New Roman"/>
          <w:color w:val="7F7F7F"/>
        </w:rPr>
        <w:t>Např:</w:t>
      </w:r>
      <w:r w:rsidRPr="0067048A">
        <w:rPr>
          <w:rFonts w:ascii="Times New Roman" w:hAnsi="Times New Roman"/>
        </w:rPr>
        <w:t xml:space="preserve"> Silanová vazba zajišťuje spojení slitiny a kompozitního plastu</w:t>
      </w:r>
      <w:r w:rsidR="00F07D65" w:rsidRPr="0067048A">
        <w:rPr>
          <w:rFonts w:ascii="Times New Roman" w:hAnsi="Times New Roman"/>
          <w:vertAlign w:val="superscript"/>
        </w:rPr>
        <w:t>1</w:t>
      </w:r>
      <w:r w:rsidR="00F07D65" w:rsidRPr="0067048A">
        <w:rPr>
          <w:rFonts w:ascii="Times New Roman" w:hAnsi="Times New Roman"/>
        </w:rPr>
        <w:t>.</w:t>
      </w:r>
    </w:p>
    <w:p w14:paraId="7D2B604C" w14:textId="77777777" w:rsidR="0026522F" w:rsidRPr="0026522F" w:rsidRDefault="0026522F" w:rsidP="00F07D65">
      <w:pPr>
        <w:pStyle w:val="D-normln"/>
        <w:ind w:firstLine="0"/>
        <w:rPr>
          <w:rFonts w:ascii="Times New Roman" w:hAnsi="Times New Roman"/>
          <w:vertAlign w:val="superscript"/>
        </w:rPr>
      </w:pPr>
      <w:r w:rsidRPr="0067048A">
        <w:rPr>
          <w:rFonts w:ascii="Times New Roman" w:hAnsi="Times New Roman"/>
          <w:color w:val="7F7F7F"/>
        </w:rPr>
        <w:t>Např:</w:t>
      </w:r>
      <w:r w:rsidRPr="0067048A">
        <w:rPr>
          <w:rFonts w:ascii="Times New Roman" w:hAnsi="Times New Roman"/>
        </w:rPr>
        <w:t xml:space="preserve"> </w:t>
      </w:r>
      <w:r w:rsidRPr="0026522F">
        <w:rPr>
          <w:rFonts w:ascii="Times New Roman" w:hAnsi="Times New Roman"/>
        </w:rPr>
        <w:t>Zubní technik upravuje a opravuje všechny druhy stomatologických výrobků, včetně stomatologických protéz a ortodontických pomůcek</w:t>
      </w:r>
      <w:r w:rsidRPr="0026522F">
        <w:rPr>
          <w:rFonts w:ascii="Times New Roman" w:hAnsi="Times New Roman"/>
          <w:vertAlign w:val="superscript"/>
        </w:rPr>
        <w:t>2.</w:t>
      </w:r>
    </w:p>
    <w:p w14:paraId="041A3C53" w14:textId="77777777" w:rsidR="00F07D65" w:rsidRPr="0067048A" w:rsidRDefault="00F07D65" w:rsidP="00F07D65">
      <w:pPr>
        <w:pStyle w:val="D-normln"/>
        <w:ind w:firstLine="0"/>
        <w:rPr>
          <w:rFonts w:ascii="Times New Roman" w:hAnsi="Times New Roman"/>
          <w:color w:val="7F7F7F"/>
        </w:rPr>
      </w:pPr>
      <w:r w:rsidRPr="0067048A">
        <w:rPr>
          <w:rFonts w:ascii="Times New Roman" w:hAnsi="Times New Roman"/>
          <w:color w:val="7F7F7F"/>
        </w:rPr>
        <w:t>Následuje poznámka pod čarou na konci stránky:</w:t>
      </w:r>
    </w:p>
    <w:p w14:paraId="7D88E13D" w14:textId="77777777" w:rsidR="00F07D65" w:rsidRDefault="00F07D65" w:rsidP="0098383F">
      <w:pPr>
        <w:pStyle w:val="D-normln"/>
        <w:spacing w:after="240" w:line="240" w:lineRule="auto"/>
        <w:ind w:firstLine="0"/>
        <w:rPr>
          <w:rFonts w:ascii="Times New Roman" w:hAnsi="Times New Roman"/>
        </w:rPr>
      </w:pPr>
      <w:r w:rsidRPr="0067048A">
        <w:rPr>
          <w:rFonts w:ascii="Times New Roman" w:hAnsi="Times New Roman"/>
          <w:vertAlign w:val="superscript"/>
        </w:rPr>
        <w:t>1</w:t>
      </w:r>
      <w:r w:rsidR="0026522F" w:rsidRPr="0026522F">
        <w:t xml:space="preserve"> </w:t>
      </w:r>
      <w:r w:rsidR="0026522F" w:rsidRPr="0098383F">
        <w:rPr>
          <w:rFonts w:ascii="Times New Roman" w:hAnsi="Times New Roman"/>
        </w:rPr>
        <w:t xml:space="preserve">HUBÁLKOVÁ, Hana; KRŇOULOVÁ, Jana. 2009. </w:t>
      </w:r>
      <w:r w:rsidR="0026522F" w:rsidRPr="0098383F">
        <w:rPr>
          <w:rFonts w:ascii="Times New Roman" w:hAnsi="Times New Roman"/>
          <w:i/>
          <w:iCs/>
        </w:rPr>
        <w:t>Materiály a technologie v protetickém zubním lékařství</w:t>
      </w:r>
      <w:r w:rsidR="0026522F" w:rsidRPr="0098383F">
        <w:rPr>
          <w:rFonts w:ascii="Times New Roman" w:hAnsi="Times New Roman"/>
        </w:rPr>
        <w:t xml:space="preserve">. 1. vyd. Praha: Galén. (ISBN není povinné pod čarou, ale </w:t>
      </w:r>
      <w:r w:rsidR="0098383F" w:rsidRPr="0098383F">
        <w:rPr>
          <w:rFonts w:ascii="Times New Roman" w:hAnsi="Times New Roman"/>
        </w:rPr>
        <w:t>na konci práce v seznamu literatury povinné je).</w:t>
      </w:r>
    </w:p>
    <w:p w14:paraId="0735DDFF" w14:textId="77777777" w:rsidR="0026522F" w:rsidRPr="0026522F" w:rsidRDefault="0026522F" w:rsidP="0098383F">
      <w:pPr>
        <w:pStyle w:val="D-normln"/>
        <w:spacing w:after="240" w:line="240" w:lineRule="auto"/>
        <w:ind w:firstLine="0"/>
        <w:jc w:val="left"/>
        <w:rPr>
          <w:rFonts w:ascii="Times New Roman" w:hAnsi="Times New Roman"/>
        </w:rPr>
      </w:pPr>
      <w:r>
        <w:rPr>
          <w:rFonts w:ascii="Times New Roman" w:hAnsi="Times New Roman"/>
          <w:vertAlign w:val="superscript"/>
        </w:rPr>
        <w:t xml:space="preserve">2 </w:t>
      </w:r>
      <w:r>
        <w:rPr>
          <w:rFonts w:ascii="Times New Roman" w:hAnsi="Times New Roman"/>
        </w:rPr>
        <w:t xml:space="preserve">NZIP.CZ. </w:t>
      </w:r>
      <w:r>
        <w:rPr>
          <w:rFonts w:ascii="Times New Roman" w:hAnsi="Times New Roman"/>
          <w:i/>
          <w:iCs/>
        </w:rPr>
        <w:t>Rejstřík pojmů</w:t>
      </w:r>
      <w:r w:rsidRPr="00934101">
        <w:rPr>
          <w:rFonts w:ascii="Times New Roman" w:hAnsi="Times New Roman"/>
          <w:i/>
          <w:iCs/>
        </w:rPr>
        <w:t>.</w:t>
      </w:r>
      <w:r>
        <w:rPr>
          <w:rFonts w:ascii="Times New Roman" w:hAnsi="Times New Roman"/>
        </w:rPr>
        <w:t xml:space="preserve"> Online. Dostupné z: </w:t>
      </w:r>
      <w:hyperlink r:id="rId12" w:history="1">
        <w:r w:rsidRPr="00644E88">
          <w:rPr>
            <w:rStyle w:val="Hypertextovodkaz"/>
            <w:rFonts w:ascii="Times New Roman" w:hAnsi="Times New Roman"/>
            <w:color w:val="auto"/>
            <w:u w:val="none"/>
          </w:rPr>
          <w:t>https://www.nzip.cz/rejstrikovy-pojem</w:t>
        </w:r>
      </w:hyperlink>
      <w:r w:rsidRPr="00644E88">
        <w:rPr>
          <w:rFonts w:ascii="Times New Roman" w:hAnsi="Times New Roman"/>
        </w:rPr>
        <w:t>.[citováno 2023-09-01].</w:t>
      </w:r>
    </w:p>
    <w:p w14:paraId="3892246D" w14:textId="77777777" w:rsidR="0067048A" w:rsidRPr="00120751" w:rsidRDefault="00F07D65" w:rsidP="004A700B">
      <w:pPr>
        <w:pStyle w:val="D-normln"/>
        <w:ind w:firstLine="709"/>
      </w:pPr>
      <w:r w:rsidRPr="0067048A">
        <w:rPr>
          <w:rFonts w:ascii="Times New Roman" w:hAnsi="Times New Roman"/>
        </w:rPr>
        <w:t>Soupis použité literatury obsahuje úplnou citaci.</w:t>
      </w:r>
      <w:r w:rsidR="0026522F">
        <w:rPr>
          <w:rFonts w:ascii="Times New Roman" w:hAnsi="Times New Roman"/>
        </w:rPr>
        <w:t xml:space="preserve"> Internetový zdroj obsahuje úplnou citaci.</w:t>
      </w:r>
      <w:r w:rsidRPr="0067048A">
        <w:rPr>
          <w:rFonts w:ascii="Times New Roman" w:hAnsi="Times New Roman"/>
        </w:rPr>
        <w:t xml:space="preserve"> Nachází se na konci práce a je uveden v abecedním pořadí</w:t>
      </w:r>
      <w:r w:rsidR="00E44B7B" w:rsidRPr="0067048A">
        <w:rPr>
          <w:rFonts w:ascii="Times New Roman" w:hAnsi="Times New Roman"/>
        </w:rPr>
        <w:t xml:space="preserve"> a je nečíslovaný</w:t>
      </w:r>
      <w:r w:rsidR="00E44B7B" w:rsidRPr="00120751">
        <w:rPr>
          <w:rFonts w:ascii="Times New Roman" w:hAnsi="Times New Roman"/>
        </w:rPr>
        <w:t>.</w:t>
      </w:r>
      <w:r w:rsidR="004228CB" w:rsidRPr="00120751">
        <w:rPr>
          <w:rFonts w:ascii="Times New Roman" w:hAnsi="Times New Roman"/>
        </w:rPr>
        <w:t xml:space="preserve"> O nejvhodnějším způsobu metody se může autor poradit se svým vedoucím práce.</w:t>
      </w:r>
      <w:r w:rsidR="004228CB" w:rsidRPr="00120751">
        <w:t xml:space="preserve">  </w:t>
      </w:r>
    </w:p>
    <w:p w14:paraId="598C4A8E" w14:textId="77777777" w:rsidR="00292A42" w:rsidRPr="001B32C9" w:rsidRDefault="00292A42" w:rsidP="001B32C9">
      <w:pPr>
        <w:pStyle w:val="D-normln"/>
        <w:ind w:firstLine="0"/>
        <w:rPr>
          <w:rFonts w:ascii="Times New Roman" w:hAnsi="Times New Roman"/>
        </w:rPr>
      </w:pPr>
    </w:p>
    <w:p w14:paraId="76150512" w14:textId="77777777" w:rsidR="00E67CAA" w:rsidRDefault="00E44B7B" w:rsidP="0067048A">
      <w:pPr>
        <w:pStyle w:val="D-nadpis3"/>
      </w:pPr>
      <w:bookmarkStart w:id="13" w:name="_Toc202350400"/>
      <w:r>
        <w:t>Citační normy</w:t>
      </w:r>
      <w:r w:rsidR="0067048A">
        <w:t xml:space="preserve"> publikací</w:t>
      </w:r>
      <w:bookmarkEnd w:id="13"/>
    </w:p>
    <w:p w14:paraId="1F707B6D" w14:textId="77777777" w:rsidR="00513BD6" w:rsidRDefault="00E44B7B" w:rsidP="00F77C3D">
      <w:pPr>
        <w:spacing w:after="120" w:line="360" w:lineRule="auto"/>
        <w:ind w:firstLine="709"/>
        <w:jc w:val="both"/>
      </w:pPr>
      <w:r>
        <w:t xml:space="preserve"> </w:t>
      </w:r>
      <w:r w:rsidRPr="0067048A">
        <w:t xml:space="preserve">Zásady bibliografických citací jsou uvedeny </w:t>
      </w:r>
      <w:r w:rsidR="00FE04A2">
        <w:t xml:space="preserve">v </w:t>
      </w:r>
      <w:r w:rsidRPr="0067048A">
        <w:t>ISO 690-2</w:t>
      </w:r>
      <w:r w:rsidR="00FE04A2">
        <w:t>022</w:t>
      </w:r>
      <w:r w:rsidRPr="0067048A">
        <w:t xml:space="preserve">, aktualizováno </w:t>
      </w:r>
      <w:r w:rsidR="001114A5">
        <w:t>1.12.</w:t>
      </w:r>
      <w:r w:rsidRPr="0067048A">
        <w:t>20</w:t>
      </w:r>
      <w:r w:rsidR="00D85FD4">
        <w:t>22</w:t>
      </w:r>
      <w:r w:rsidRPr="0067048A">
        <w:t>. Generátor Citace.com je volně přístupný a prostřednictvím tohoto generátoru můžete vytvářet bibliografické citace.</w:t>
      </w:r>
      <w:r w:rsidR="00006CEB" w:rsidRPr="0067048A">
        <w:t xml:space="preserve"> Ne vždy je ovšem vygenerovaná citace správně napsaná. Nekopírujte ji slepě, ale vždy pečlivě prozkoumejte a zkontrolujte podle vzoru.</w:t>
      </w:r>
    </w:p>
    <w:p w14:paraId="393BD00D" w14:textId="77777777" w:rsidR="0098383F" w:rsidRDefault="0098383F" w:rsidP="00F77C3D">
      <w:pPr>
        <w:spacing w:after="120" w:line="360" w:lineRule="auto"/>
        <w:ind w:firstLine="709"/>
        <w:jc w:val="both"/>
      </w:pPr>
    </w:p>
    <w:p w14:paraId="46A95931" w14:textId="77777777" w:rsidR="00B33DDC" w:rsidRPr="0067048A" w:rsidRDefault="003652F0" w:rsidP="00F77C3D">
      <w:pPr>
        <w:spacing w:after="120" w:line="360" w:lineRule="auto"/>
        <w:jc w:val="both"/>
      </w:pPr>
      <w:r w:rsidRPr="0067048A">
        <w:rPr>
          <w:b/>
        </w:rPr>
        <w:lastRenderedPageBreak/>
        <w:t xml:space="preserve">a) </w:t>
      </w:r>
      <w:r w:rsidR="00B33DDC" w:rsidRPr="0067048A">
        <w:rPr>
          <w:b/>
        </w:rPr>
        <w:t>Autor</w:t>
      </w:r>
      <w:r w:rsidR="00C76F7A">
        <w:rPr>
          <w:b/>
        </w:rPr>
        <w:t xml:space="preserve"> knihy</w:t>
      </w:r>
    </w:p>
    <w:p w14:paraId="69CF77CD" w14:textId="77777777" w:rsidR="0067048A" w:rsidRDefault="008C0EE2" w:rsidP="00F77C3D">
      <w:pPr>
        <w:tabs>
          <w:tab w:val="left" w:pos="1440"/>
        </w:tabs>
        <w:spacing w:after="120" w:line="360" w:lineRule="auto"/>
        <w:ind w:firstLine="709"/>
        <w:jc w:val="both"/>
        <w:rPr>
          <w:b/>
        </w:rPr>
      </w:pPr>
      <w:r>
        <w:t>Prvních 5 autorů se</w:t>
      </w:r>
      <w:r>
        <w:rPr>
          <w:rFonts w:ascii="Arial" w:hAnsi="Arial" w:cs="Arial"/>
          <w:color w:val="000000"/>
          <w:sz w:val="27"/>
          <w:szCs w:val="27"/>
          <w:shd w:val="clear" w:color="auto" w:fill="FFFFFF"/>
        </w:rPr>
        <w:t> </w:t>
      </w:r>
      <w:r>
        <w:t>v citaci</w:t>
      </w:r>
      <w:r w:rsidR="00B33DDC" w:rsidRPr="0067048A">
        <w:t xml:space="preserve"> uvád</w:t>
      </w:r>
      <w:r>
        <w:t>í vždy.</w:t>
      </w:r>
      <w:r w:rsidRPr="008C0EE2">
        <w:rPr>
          <w:rFonts w:ascii="Arial" w:hAnsi="Arial" w:cs="Arial"/>
          <w:color w:val="000000"/>
          <w:sz w:val="27"/>
          <w:szCs w:val="27"/>
          <w:shd w:val="clear" w:color="auto" w:fill="FFFFFF"/>
        </w:rPr>
        <w:t xml:space="preserve"> </w:t>
      </w:r>
      <w:r w:rsidRPr="00F36732">
        <w:rPr>
          <w:color w:val="000000"/>
          <w:shd w:val="clear" w:color="auto" w:fill="FFFFFF"/>
        </w:rPr>
        <w:t>Pokud je tvůrců víc,</w:t>
      </w:r>
      <w:r w:rsidR="004F738D">
        <w:rPr>
          <w:color w:val="000000"/>
          <w:shd w:val="clear" w:color="auto" w:fill="FFFFFF"/>
        </w:rPr>
        <w:t xml:space="preserve"> </w:t>
      </w:r>
      <w:r w:rsidRPr="00F36732">
        <w:rPr>
          <w:color w:val="000000"/>
          <w:shd w:val="clear" w:color="auto" w:fill="FFFFFF"/>
        </w:rPr>
        <w:t>za 5. autorem použijeme frázi "a další" nebo "et al." nebo autory vypíšeme do citace všechny.</w:t>
      </w:r>
      <w:r>
        <w:t xml:space="preserve"> </w:t>
      </w:r>
      <w:r w:rsidR="00F36732">
        <w:t>P</w:t>
      </w:r>
      <w:r w:rsidR="0008765A">
        <w:t>říjmení</w:t>
      </w:r>
      <w:r w:rsidR="00F36732">
        <w:t xml:space="preserve"> (píše se jako první velkými písmeny) a jméno (píše se malými písmeny) </w:t>
      </w:r>
      <w:r w:rsidR="00B33DDC" w:rsidRPr="0067048A">
        <w:t>se oddělují čárkou</w:t>
      </w:r>
      <w:r w:rsidR="0008765A">
        <w:t>, mezi jednotlivými autory se píše středník</w:t>
      </w:r>
      <w:r w:rsidR="00B33DDC" w:rsidRPr="0067048A">
        <w:t xml:space="preserve"> a </w:t>
      </w:r>
      <w:r w:rsidR="0008765A">
        <w:t xml:space="preserve">mezi </w:t>
      </w:r>
      <w:r w:rsidR="00B33DDC" w:rsidRPr="0067048A">
        <w:t xml:space="preserve">poslední dvojicí autorů se píše spojka </w:t>
      </w:r>
      <w:r w:rsidR="00B33DDC" w:rsidRPr="0067048A">
        <w:rPr>
          <w:b/>
        </w:rPr>
        <w:t>a</w:t>
      </w:r>
      <w:r w:rsidR="00B33DDC" w:rsidRPr="0067048A">
        <w:t>:</w:t>
      </w:r>
      <w:r w:rsidR="003652F0" w:rsidRPr="0067048A">
        <w:t xml:space="preserve"> </w:t>
      </w:r>
      <w:r w:rsidR="00B33DDC" w:rsidRPr="0067048A">
        <w:rPr>
          <w:b/>
        </w:rPr>
        <w:t>WILLS, G</w:t>
      </w:r>
      <w:r>
        <w:rPr>
          <w:b/>
        </w:rPr>
        <w:t>regor</w:t>
      </w:r>
      <w:r w:rsidR="0008765A">
        <w:rPr>
          <w:b/>
        </w:rPr>
        <w:t xml:space="preserve">; </w:t>
      </w:r>
      <w:r w:rsidR="00B33DDC" w:rsidRPr="0067048A">
        <w:rPr>
          <w:b/>
        </w:rPr>
        <w:t>JOHNES</w:t>
      </w:r>
      <w:r w:rsidR="0008765A">
        <w:rPr>
          <w:b/>
        </w:rPr>
        <w:t xml:space="preserve">, Franz; HANDL, </w:t>
      </w:r>
      <w:r w:rsidR="00120751">
        <w:rPr>
          <w:b/>
        </w:rPr>
        <w:t>Simon a</w:t>
      </w:r>
      <w:r w:rsidR="0008765A">
        <w:rPr>
          <w:b/>
        </w:rPr>
        <w:t xml:space="preserve"> </w:t>
      </w:r>
      <w:r w:rsidR="00B33DDC" w:rsidRPr="0067048A">
        <w:rPr>
          <w:b/>
        </w:rPr>
        <w:t>FLETCHER</w:t>
      </w:r>
      <w:r w:rsidR="0008765A">
        <w:rPr>
          <w:b/>
        </w:rPr>
        <w:t>, Gustav.</w:t>
      </w:r>
    </w:p>
    <w:p w14:paraId="5733ECDB" w14:textId="77777777" w:rsidR="003E5E95" w:rsidRDefault="003E5E95" w:rsidP="003E5E95">
      <w:pPr>
        <w:tabs>
          <w:tab w:val="left" w:pos="1440"/>
        </w:tabs>
        <w:spacing w:after="120" w:line="360" w:lineRule="auto"/>
        <w:jc w:val="both"/>
        <w:rPr>
          <w:b/>
        </w:rPr>
      </w:pPr>
      <w:r>
        <w:rPr>
          <w:b/>
        </w:rPr>
        <w:t>b</w:t>
      </w:r>
      <w:r w:rsidRPr="0067048A">
        <w:rPr>
          <w:b/>
        </w:rPr>
        <w:t xml:space="preserve">) </w:t>
      </w:r>
      <w:r>
        <w:rPr>
          <w:b/>
        </w:rPr>
        <w:t>Rok</w:t>
      </w:r>
      <w:r w:rsidRPr="0067048A">
        <w:rPr>
          <w:b/>
        </w:rPr>
        <w:t xml:space="preserve"> vydání</w:t>
      </w:r>
    </w:p>
    <w:p w14:paraId="7E127149" w14:textId="77777777" w:rsidR="003E5E95" w:rsidRPr="003E5E95" w:rsidRDefault="0042048B" w:rsidP="003E5E95">
      <w:pPr>
        <w:tabs>
          <w:tab w:val="left" w:pos="3544"/>
        </w:tabs>
        <w:spacing w:after="120" w:line="360" w:lineRule="auto"/>
        <w:jc w:val="both"/>
      </w:pPr>
      <w:r>
        <w:t xml:space="preserve">            </w:t>
      </w:r>
      <w:r w:rsidR="003E5E95">
        <w:t>Vždy zapisujeme rok vydání</w:t>
      </w:r>
      <w:r w:rsidR="004228CB">
        <w:t xml:space="preserve"> hned za autora.</w:t>
      </w:r>
    </w:p>
    <w:p w14:paraId="2490F4A8" w14:textId="77777777" w:rsidR="00B33DDC" w:rsidRPr="0067048A" w:rsidRDefault="003E5E95" w:rsidP="00F77C3D">
      <w:pPr>
        <w:tabs>
          <w:tab w:val="left" w:pos="1440"/>
        </w:tabs>
        <w:spacing w:after="120" w:line="360" w:lineRule="auto"/>
        <w:jc w:val="both"/>
        <w:rPr>
          <w:b/>
        </w:rPr>
      </w:pPr>
      <w:r>
        <w:rPr>
          <w:b/>
        </w:rPr>
        <w:t>c</w:t>
      </w:r>
      <w:r w:rsidR="00B33DDC" w:rsidRPr="0067048A">
        <w:rPr>
          <w:b/>
        </w:rPr>
        <w:t>)</w:t>
      </w:r>
      <w:r w:rsidR="003652F0" w:rsidRPr="0067048A">
        <w:rPr>
          <w:b/>
        </w:rPr>
        <w:t xml:space="preserve"> </w:t>
      </w:r>
      <w:r w:rsidR="00B33DDC" w:rsidRPr="0067048A">
        <w:rPr>
          <w:b/>
        </w:rPr>
        <w:t>Název</w:t>
      </w:r>
      <w:r w:rsidR="0067048A">
        <w:rPr>
          <w:b/>
        </w:rPr>
        <w:t xml:space="preserve"> knihy</w:t>
      </w:r>
    </w:p>
    <w:p w14:paraId="6806A3AD" w14:textId="77777777" w:rsidR="007F10D7" w:rsidRDefault="003921F3" w:rsidP="003921F3">
      <w:pPr>
        <w:tabs>
          <w:tab w:val="left" w:pos="1440"/>
        </w:tabs>
        <w:spacing w:after="120" w:line="360" w:lineRule="auto"/>
        <w:ind w:firstLine="709"/>
        <w:jc w:val="both"/>
        <w:rPr>
          <w:bCs/>
        </w:rPr>
      </w:pPr>
      <w:r>
        <w:t xml:space="preserve"> </w:t>
      </w:r>
      <w:r w:rsidR="00B33DDC" w:rsidRPr="0067048A">
        <w:t>Při zapisování názvu publikace se řídíme názvem, který je uveden na titulní stránce. Má-li kniha název a podnázev, řídíme se pořadím uvedeným na titulní stránce a údaje oddělíme znakem</w:t>
      </w:r>
      <w:r w:rsidR="00B33DDC" w:rsidRPr="0067048A">
        <w:rPr>
          <w:b/>
        </w:rPr>
        <w:t>:</w:t>
      </w:r>
      <w:r w:rsidR="00B33DDC" w:rsidRPr="0067048A">
        <w:t xml:space="preserve"> (dvojtečkou), např. </w:t>
      </w:r>
      <w:r w:rsidR="00B33DDC" w:rsidRPr="0067048A">
        <w:rPr>
          <w:b/>
          <w:i/>
        </w:rPr>
        <w:t>Internet: první kroky českého uživatele.</w:t>
      </w:r>
      <w:r w:rsidR="00B33DDC" w:rsidRPr="0067048A">
        <w:rPr>
          <w:b/>
        </w:rPr>
        <w:t xml:space="preserve"> </w:t>
      </w:r>
      <w:r w:rsidR="00F36732" w:rsidRPr="00F36732">
        <w:rPr>
          <w:bCs/>
        </w:rPr>
        <w:t>Píšeme vždy kurzívou.</w:t>
      </w:r>
    </w:p>
    <w:p w14:paraId="61C20B19" w14:textId="77777777" w:rsidR="0067048A" w:rsidRPr="00F77C3D" w:rsidRDefault="00FE04A2" w:rsidP="004A700B">
      <w:pPr>
        <w:shd w:val="clear" w:color="auto" w:fill="FFFFFF"/>
        <w:spacing w:before="120" w:after="100" w:afterAutospacing="1" w:line="276" w:lineRule="auto"/>
        <w:rPr>
          <w:color w:val="000000"/>
        </w:rPr>
      </w:pPr>
      <w:r w:rsidRPr="00F77C3D">
        <w:rPr>
          <w:color w:val="000000"/>
        </w:rPr>
        <w:t>VRÁNKOVÁ, Jitka, 1998. Technická revoluce v malé tiskárně. In: </w:t>
      </w:r>
      <w:r w:rsidRPr="00F77C3D">
        <w:rPr>
          <w:i/>
          <w:iCs/>
          <w:color w:val="000000"/>
        </w:rPr>
        <w:t>Tiskárny a tisky 19. století</w:t>
      </w:r>
      <w:r w:rsidRPr="00F77C3D">
        <w:rPr>
          <w:color w:val="000000"/>
        </w:rPr>
        <w:t>. Jindřichův Hradec: Okresní muzeum</w:t>
      </w:r>
      <w:r w:rsidR="00F77C3D">
        <w:rPr>
          <w:color w:val="000000"/>
        </w:rPr>
        <w:t xml:space="preserve">. </w:t>
      </w:r>
      <w:r w:rsidRPr="00F77C3D">
        <w:rPr>
          <w:color w:val="000000"/>
        </w:rPr>
        <w:t>ISBN 80-86227-00-6.</w:t>
      </w:r>
    </w:p>
    <w:p w14:paraId="6C30A375" w14:textId="77777777" w:rsidR="003E5E95" w:rsidRPr="0067048A" w:rsidRDefault="003E5E95" w:rsidP="00F77C3D">
      <w:pPr>
        <w:tabs>
          <w:tab w:val="left" w:pos="1440"/>
        </w:tabs>
        <w:spacing w:after="120" w:line="360" w:lineRule="auto"/>
        <w:jc w:val="both"/>
      </w:pPr>
      <w:r>
        <w:rPr>
          <w:b/>
        </w:rPr>
        <w:t>d) Vydání</w:t>
      </w:r>
    </w:p>
    <w:p w14:paraId="20FBB67E" w14:textId="77777777" w:rsidR="00B33DDC" w:rsidRPr="0067048A" w:rsidRDefault="00B33DDC" w:rsidP="0042048B">
      <w:pPr>
        <w:tabs>
          <w:tab w:val="left" w:pos="3544"/>
        </w:tabs>
        <w:spacing w:after="120" w:line="360" w:lineRule="auto"/>
        <w:ind w:firstLine="709"/>
        <w:jc w:val="both"/>
      </w:pPr>
      <w:r w:rsidRPr="0067048A">
        <w:t>Možnosti zápisu: 3. vyd.</w:t>
      </w:r>
      <w:r w:rsidR="007F10D7" w:rsidRPr="0067048A">
        <w:t xml:space="preserve">, </w:t>
      </w:r>
      <w:r w:rsidRPr="0067048A">
        <w:t>Nové rozšíř. vyd.</w:t>
      </w:r>
      <w:r w:rsidR="007F10D7" w:rsidRPr="0067048A">
        <w:t xml:space="preserve">, </w:t>
      </w:r>
      <w:r w:rsidRPr="0067048A">
        <w:t>5. autoriz. přeprac. vyd.</w:t>
      </w:r>
    </w:p>
    <w:p w14:paraId="7394C454" w14:textId="77777777" w:rsidR="00CD1B83" w:rsidRPr="003E5E95" w:rsidRDefault="00B33DDC" w:rsidP="0042048B">
      <w:pPr>
        <w:tabs>
          <w:tab w:val="left" w:pos="3544"/>
        </w:tabs>
        <w:spacing w:after="120" w:line="360" w:lineRule="auto"/>
        <w:jc w:val="both"/>
      </w:pPr>
      <w:r w:rsidRPr="0067048A">
        <w:t xml:space="preserve">U seriálových publikací je zápis </w:t>
      </w:r>
      <w:r w:rsidR="00120751" w:rsidRPr="0067048A">
        <w:t xml:space="preserve">podrobnější: </w:t>
      </w:r>
      <w:r w:rsidR="00120751">
        <w:t>1995</w:t>
      </w:r>
      <w:r w:rsidRPr="0067048A">
        <w:t>, roč. 36, č. 6</w:t>
      </w:r>
      <w:r w:rsidRPr="0067048A">
        <w:tab/>
      </w:r>
    </w:p>
    <w:p w14:paraId="2D3CD270" w14:textId="77777777" w:rsidR="00B33DDC" w:rsidRPr="0067048A" w:rsidRDefault="00CD1B83" w:rsidP="00F77C3D">
      <w:pPr>
        <w:tabs>
          <w:tab w:val="left" w:pos="1440"/>
        </w:tabs>
        <w:spacing w:after="120" w:line="360" w:lineRule="auto"/>
        <w:jc w:val="both"/>
        <w:rPr>
          <w:b/>
        </w:rPr>
      </w:pPr>
      <w:r>
        <w:rPr>
          <w:b/>
        </w:rPr>
        <w:t>e</w:t>
      </w:r>
      <w:r w:rsidR="007F10D7" w:rsidRPr="0067048A">
        <w:rPr>
          <w:b/>
        </w:rPr>
        <w:t xml:space="preserve">) </w:t>
      </w:r>
      <w:r w:rsidR="00B33DDC" w:rsidRPr="0067048A">
        <w:rPr>
          <w:b/>
        </w:rPr>
        <w:t>Místo vydání</w:t>
      </w:r>
    </w:p>
    <w:p w14:paraId="1161D959" w14:textId="77777777" w:rsidR="00B33DDC" w:rsidRPr="0067048A" w:rsidRDefault="00B33DDC" w:rsidP="00F77C3D">
      <w:pPr>
        <w:tabs>
          <w:tab w:val="left" w:pos="3544"/>
        </w:tabs>
        <w:spacing w:after="120" w:line="360" w:lineRule="auto"/>
        <w:ind w:firstLine="709"/>
        <w:jc w:val="both"/>
      </w:pPr>
      <w:r w:rsidRPr="0067048A">
        <w:t>Zapisuje se první místo v pořadí nebo typograficky zvýrazněné</w:t>
      </w:r>
      <w:r w:rsidR="0067048A" w:rsidRPr="0067048A">
        <w:t xml:space="preserve"> (např. </w:t>
      </w:r>
      <w:r w:rsidR="0067048A" w:rsidRPr="0067048A">
        <w:rPr>
          <w:b/>
          <w:bCs/>
        </w:rPr>
        <w:t>Praha</w:t>
      </w:r>
      <w:r w:rsidR="0067048A" w:rsidRPr="0067048A">
        <w:t>)</w:t>
      </w:r>
      <w:r w:rsidRPr="0067048A">
        <w:t xml:space="preserve">. Místo uvedené v cizím jazyce se nepočešťuje, uvádí se </w:t>
      </w:r>
      <w:r w:rsidRPr="0067048A">
        <w:rPr>
          <w:b/>
        </w:rPr>
        <w:t>Paris, London</w:t>
      </w:r>
      <w:r w:rsidRPr="0067048A">
        <w:t xml:space="preserve"> (ne Paříž, Londýn).</w:t>
      </w:r>
    </w:p>
    <w:p w14:paraId="71DBE9D2" w14:textId="77777777" w:rsidR="00B33DDC" w:rsidRPr="0067048A" w:rsidRDefault="00CD1B83" w:rsidP="00F77C3D">
      <w:pPr>
        <w:tabs>
          <w:tab w:val="left" w:pos="1440"/>
        </w:tabs>
        <w:spacing w:after="120" w:line="360" w:lineRule="auto"/>
        <w:jc w:val="both"/>
        <w:rPr>
          <w:b/>
        </w:rPr>
      </w:pPr>
      <w:r>
        <w:rPr>
          <w:b/>
        </w:rPr>
        <w:t>f</w:t>
      </w:r>
      <w:r w:rsidR="007F10D7" w:rsidRPr="0067048A">
        <w:rPr>
          <w:b/>
        </w:rPr>
        <w:t xml:space="preserve">) </w:t>
      </w:r>
      <w:r w:rsidR="00B33DDC" w:rsidRPr="0067048A">
        <w:rPr>
          <w:b/>
        </w:rPr>
        <w:t>Nakladatelské údaje</w:t>
      </w:r>
    </w:p>
    <w:p w14:paraId="1CA609DD" w14:textId="77777777" w:rsidR="00B33DDC" w:rsidRPr="0067048A" w:rsidRDefault="00B33DDC" w:rsidP="003E5E95">
      <w:pPr>
        <w:spacing w:after="120" w:line="360" w:lineRule="auto"/>
        <w:ind w:firstLine="709"/>
        <w:jc w:val="both"/>
      </w:pPr>
      <w:r w:rsidRPr="0067048A">
        <w:t>Zapisujeme jméno nakladatele</w:t>
      </w:r>
      <w:r w:rsidR="0067048A" w:rsidRPr="0067048A">
        <w:t xml:space="preserve"> (např. </w:t>
      </w:r>
      <w:r w:rsidR="0067048A" w:rsidRPr="0067048A">
        <w:rPr>
          <w:b/>
          <w:bCs/>
        </w:rPr>
        <w:t>Grada</w:t>
      </w:r>
      <w:r w:rsidR="0067048A" w:rsidRPr="0067048A">
        <w:t>)</w:t>
      </w:r>
      <w:r w:rsidRPr="0067048A">
        <w:t>, vynecháváme označení obchodních organizací (spol. s. r. o.; a. s.; Ltd.; GmBH).</w:t>
      </w:r>
    </w:p>
    <w:p w14:paraId="28D51E68" w14:textId="77777777" w:rsidR="00B33DDC" w:rsidRPr="0067048A" w:rsidRDefault="00FE04A2" w:rsidP="00F77C3D">
      <w:pPr>
        <w:tabs>
          <w:tab w:val="left" w:pos="1440"/>
        </w:tabs>
        <w:spacing w:after="120" w:line="360" w:lineRule="auto"/>
        <w:jc w:val="both"/>
        <w:rPr>
          <w:b/>
        </w:rPr>
      </w:pPr>
      <w:r>
        <w:rPr>
          <w:b/>
        </w:rPr>
        <w:t>h</w:t>
      </w:r>
      <w:r w:rsidR="007F10D7" w:rsidRPr="0067048A">
        <w:rPr>
          <w:b/>
        </w:rPr>
        <w:t xml:space="preserve">) </w:t>
      </w:r>
      <w:r w:rsidR="00B33DDC" w:rsidRPr="0067048A">
        <w:rPr>
          <w:b/>
        </w:rPr>
        <w:t>Standardní číslo</w:t>
      </w:r>
    </w:p>
    <w:p w14:paraId="12FC3B53" w14:textId="77777777" w:rsidR="00B33DDC" w:rsidRPr="0067048A" w:rsidRDefault="00B33DDC" w:rsidP="00F77C3D">
      <w:pPr>
        <w:spacing w:after="120" w:line="360" w:lineRule="auto"/>
        <w:ind w:firstLine="709"/>
        <w:jc w:val="both"/>
      </w:pPr>
      <w:r w:rsidRPr="0067048A">
        <w:t xml:space="preserve">Jde o </w:t>
      </w:r>
      <w:r w:rsidRPr="0067048A">
        <w:rPr>
          <w:b/>
          <w:bCs/>
        </w:rPr>
        <w:t>ISBN</w:t>
      </w:r>
      <w:r w:rsidR="00D85FD4">
        <w:rPr>
          <w:b/>
          <w:bCs/>
        </w:rPr>
        <w:t xml:space="preserve"> </w:t>
      </w:r>
      <w:r w:rsidRPr="0067048A">
        <w:t xml:space="preserve">přidělené popisné jednotce, které se zapisuje u jednotlivých publikací. Je nutné je zapsat, pokud se vyskytují, protože jednoznačně identifikují </w:t>
      </w:r>
      <w:r w:rsidR="00CD1B83">
        <w:t>dokument.</w:t>
      </w:r>
    </w:p>
    <w:p w14:paraId="717C93D3" w14:textId="77777777" w:rsidR="00934101" w:rsidRPr="00934101" w:rsidRDefault="00934101" w:rsidP="00FF69CE">
      <w:pPr>
        <w:tabs>
          <w:tab w:val="left" w:pos="1134"/>
        </w:tabs>
        <w:spacing w:after="120" w:line="276" w:lineRule="auto"/>
        <w:rPr>
          <w:b/>
          <w:bCs/>
        </w:rPr>
      </w:pPr>
      <w:bookmarkStart w:id="14" w:name="_Hlk144457716"/>
      <w:r w:rsidRPr="00934101">
        <w:rPr>
          <w:b/>
          <w:bCs/>
        </w:rPr>
        <w:lastRenderedPageBreak/>
        <w:t>Vzor citací:</w:t>
      </w:r>
    </w:p>
    <w:p w14:paraId="533FFA17" w14:textId="77777777" w:rsidR="00C76F7A" w:rsidRDefault="0067048A" w:rsidP="00FF69CE">
      <w:pPr>
        <w:tabs>
          <w:tab w:val="left" w:pos="1134"/>
        </w:tabs>
        <w:spacing w:after="120" w:line="276" w:lineRule="auto"/>
      </w:pPr>
      <w:r w:rsidRPr="0067048A">
        <w:t>HUBÁLKOVÁ, H</w:t>
      </w:r>
      <w:r w:rsidR="00230148">
        <w:t xml:space="preserve">ana; </w:t>
      </w:r>
      <w:r w:rsidRPr="0067048A">
        <w:t>KRŇOULOVÁ</w:t>
      </w:r>
      <w:r w:rsidR="00230148">
        <w:t>, Jana</w:t>
      </w:r>
      <w:r w:rsidR="00CD1B83">
        <w:t xml:space="preserve">, </w:t>
      </w:r>
      <w:r w:rsidR="00D85FD4">
        <w:t>2009.</w:t>
      </w:r>
      <w:r w:rsidRPr="0067048A">
        <w:t xml:space="preserve"> </w:t>
      </w:r>
      <w:r w:rsidRPr="00230148">
        <w:rPr>
          <w:i/>
          <w:iCs/>
        </w:rPr>
        <w:t xml:space="preserve">Materiály a technologie v protetickém zubním lékařství. </w:t>
      </w:r>
      <w:r w:rsidRPr="0067048A">
        <w:t>1. vyd. Praha: Galén</w:t>
      </w:r>
      <w:r w:rsidR="00D85FD4">
        <w:t>.</w:t>
      </w:r>
      <w:r w:rsidRPr="0067048A">
        <w:t xml:space="preserve"> ISBN 978-80-7262-581.</w:t>
      </w:r>
    </w:p>
    <w:p w14:paraId="586A28AF" w14:textId="77777777" w:rsidR="006C3A31" w:rsidRDefault="006C3A31" w:rsidP="00FF69CE">
      <w:pPr>
        <w:spacing w:after="120" w:line="276" w:lineRule="auto"/>
        <w:rPr>
          <w:bCs/>
        </w:rPr>
      </w:pPr>
      <w:r w:rsidRPr="006D7177">
        <w:rPr>
          <w:bCs/>
        </w:rPr>
        <w:t>HENDL, J</w:t>
      </w:r>
      <w:r>
        <w:rPr>
          <w:bCs/>
        </w:rPr>
        <w:t>an, 2009</w:t>
      </w:r>
      <w:r w:rsidRPr="006D7177">
        <w:rPr>
          <w:bCs/>
        </w:rPr>
        <w:t xml:space="preserve">. </w:t>
      </w:r>
      <w:r w:rsidRPr="006D7177">
        <w:rPr>
          <w:bCs/>
          <w:i/>
        </w:rPr>
        <w:t>Přehled statistických metod</w:t>
      </w:r>
      <w:r>
        <w:rPr>
          <w:bCs/>
        </w:rPr>
        <w:t>. 3. vyd. Praha: Portál</w:t>
      </w:r>
      <w:r w:rsidRPr="006D7177">
        <w:rPr>
          <w:bCs/>
        </w:rPr>
        <w:t>.</w:t>
      </w:r>
      <w:r>
        <w:rPr>
          <w:bCs/>
        </w:rPr>
        <w:t xml:space="preserve"> </w:t>
      </w:r>
      <w:r w:rsidRPr="006D7177">
        <w:rPr>
          <w:bCs/>
        </w:rPr>
        <w:t>ISBN 978-80-7367-482-3</w:t>
      </w:r>
      <w:r>
        <w:rPr>
          <w:bCs/>
        </w:rPr>
        <w:t>.</w:t>
      </w:r>
    </w:p>
    <w:p w14:paraId="7BA7A3BA" w14:textId="77777777" w:rsidR="00934101" w:rsidRDefault="00934101" w:rsidP="00FF69CE">
      <w:pPr>
        <w:spacing w:after="120" w:line="276" w:lineRule="auto"/>
        <w:rPr>
          <w:bCs/>
        </w:rPr>
      </w:pPr>
    </w:p>
    <w:p w14:paraId="694114D3" w14:textId="77777777" w:rsidR="00934101" w:rsidRDefault="00934101" w:rsidP="00FF69CE">
      <w:pPr>
        <w:spacing w:after="120" w:line="276" w:lineRule="auto"/>
        <w:rPr>
          <w:bCs/>
        </w:rPr>
      </w:pPr>
      <w:r>
        <w:rPr>
          <w:bCs/>
        </w:rPr>
        <w:t>P</w:t>
      </w:r>
      <w:r w:rsidRPr="00934101">
        <w:rPr>
          <w:bCs/>
        </w:rPr>
        <w:t xml:space="preserve">okud </w:t>
      </w:r>
      <w:r>
        <w:rPr>
          <w:bCs/>
        </w:rPr>
        <w:t xml:space="preserve">se čerpá z </w:t>
      </w:r>
      <w:r w:rsidRPr="00934101">
        <w:rPr>
          <w:b/>
          <w:bCs/>
        </w:rPr>
        <w:t>více publikací od stejného autora</w:t>
      </w:r>
      <w:r w:rsidRPr="00934101">
        <w:rPr>
          <w:bCs/>
        </w:rPr>
        <w:t>, ale každá je z jiného roku nebo má jiný název, řadí se tyto zdroje v seznamu literatury podle následujících pravidel</w:t>
      </w:r>
    </w:p>
    <w:p w14:paraId="00C8BF0B" w14:textId="77777777" w:rsidR="00934101" w:rsidRPr="00934101" w:rsidRDefault="00934101" w:rsidP="00934101">
      <w:pPr>
        <w:numPr>
          <w:ilvl w:val="0"/>
          <w:numId w:val="1"/>
        </w:numPr>
        <w:spacing w:after="120" w:line="276" w:lineRule="auto"/>
      </w:pPr>
      <w:r w:rsidRPr="00934101">
        <w:t xml:space="preserve"> Podle roku vydání (od nejstarší po nejnovější):</w:t>
      </w:r>
    </w:p>
    <w:p w14:paraId="3055BB0D" w14:textId="77777777" w:rsidR="00934101" w:rsidRPr="00934101" w:rsidRDefault="00934101" w:rsidP="00934101">
      <w:pPr>
        <w:numPr>
          <w:ilvl w:val="0"/>
          <w:numId w:val="1"/>
        </w:numPr>
        <w:spacing w:after="120" w:line="276" w:lineRule="auto"/>
      </w:pPr>
      <w:r w:rsidRPr="00934101">
        <w:t> Pokud má autor více publikací ze stejného roku:</w:t>
      </w:r>
    </w:p>
    <w:p w14:paraId="63F5A216" w14:textId="77777777" w:rsidR="00934101" w:rsidRPr="00934101" w:rsidRDefault="00934101" w:rsidP="00934101">
      <w:pPr>
        <w:spacing w:after="120" w:line="276" w:lineRule="auto"/>
        <w:ind w:left="432"/>
      </w:pPr>
      <w:r w:rsidRPr="00934101">
        <w:t>Přidávají se malá písmena abecedy za rok (a, b, c...) podle abecedního pořadí názvů.</w:t>
      </w:r>
    </w:p>
    <w:p w14:paraId="61580C74" w14:textId="77777777" w:rsidR="00934101" w:rsidRPr="006D7177" w:rsidRDefault="00934101" w:rsidP="00FF69CE">
      <w:pPr>
        <w:spacing w:after="120" w:line="276" w:lineRule="auto"/>
        <w:rPr>
          <w:bCs/>
        </w:rPr>
      </w:pPr>
    </w:p>
    <w:p w14:paraId="09E2BA3A" w14:textId="77777777" w:rsidR="00C76F7A" w:rsidRDefault="00C76F7A" w:rsidP="00C76F7A">
      <w:pPr>
        <w:pStyle w:val="D-nadpis3"/>
      </w:pPr>
      <w:bookmarkStart w:id="15" w:name="_Toc202350401"/>
      <w:bookmarkEnd w:id="14"/>
      <w:r>
        <w:t>Citace článků v</w:t>
      </w:r>
      <w:r w:rsidR="00D5283B">
        <w:t> </w:t>
      </w:r>
      <w:r>
        <w:t>časopise</w:t>
      </w:r>
      <w:bookmarkEnd w:id="15"/>
    </w:p>
    <w:p w14:paraId="5A0EEEC1" w14:textId="77777777" w:rsidR="00D5283B" w:rsidRPr="00D5283B" w:rsidRDefault="00D5283B" w:rsidP="00D5283B">
      <w:pPr>
        <w:pStyle w:val="D-normln"/>
        <w:ind w:firstLine="0"/>
        <w:rPr>
          <w:rFonts w:ascii="Times New Roman" w:hAnsi="Times New Roman"/>
          <w:szCs w:val="24"/>
        </w:rPr>
      </w:pPr>
      <w:r w:rsidRPr="00D5283B">
        <w:rPr>
          <w:rFonts w:ascii="Times New Roman" w:hAnsi="Times New Roman"/>
          <w:szCs w:val="24"/>
        </w:rPr>
        <w:t>Autor článku, název článku. Název časopisu, rok. Ročník, číslo, strana. ISSN</w:t>
      </w:r>
    </w:p>
    <w:p w14:paraId="09EA37FC" w14:textId="77777777" w:rsidR="001B32C9" w:rsidRDefault="004F738D" w:rsidP="00CD1B83">
      <w:pPr>
        <w:tabs>
          <w:tab w:val="left" w:pos="1134"/>
        </w:tabs>
        <w:spacing w:after="120" w:line="276" w:lineRule="auto"/>
      </w:pPr>
      <w:r w:rsidRPr="00D5283B">
        <w:t xml:space="preserve">DUDLA, Michal. Energetické úspory v zubní ordinaci. </w:t>
      </w:r>
      <w:r w:rsidRPr="00D5283B">
        <w:rPr>
          <w:i/>
          <w:iCs/>
        </w:rPr>
        <w:t>Stomateam,</w:t>
      </w:r>
      <w:r w:rsidRPr="00D5283B">
        <w:t xml:space="preserve"> 2022, vol. 22, no. 4, s. 55. ISSN 1214-147X.</w:t>
      </w:r>
    </w:p>
    <w:p w14:paraId="7972782A" w14:textId="77777777" w:rsidR="00F77C3D" w:rsidRPr="00F77C3D" w:rsidRDefault="00F77C3D" w:rsidP="00CD1B83">
      <w:pPr>
        <w:tabs>
          <w:tab w:val="left" w:pos="1134"/>
        </w:tabs>
        <w:spacing w:after="120" w:line="276" w:lineRule="auto"/>
      </w:pPr>
      <w:r>
        <w:t>Vysvětlivky:</w:t>
      </w:r>
    </w:p>
    <w:p w14:paraId="3778D73F" w14:textId="77777777" w:rsidR="007C3C2F" w:rsidRPr="00D5283B" w:rsidRDefault="00932582" w:rsidP="00CD1B83">
      <w:pPr>
        <w:tabs>
          <w:tab w:val="left" w:pos="1134"/>
        </w:tabs>
        <w:spacing w:after="120" w:line="276" w:lineRule="auto"/>
        <w:rPr>
          <w:color w:val="000000"/>
          <w:shd w:val="clear" w:color="auto" w:fill="FFFFFF"/>
        </w:rPr>
      </w:pPr>
      <w:r w:rsidRPr="00D5283B">
        <w:rPr>
          <w:color w:val="000000"/>
          <w:shd w:val="clear" w:color="auto" w:fill="FFFFFF"/>
        </w:rPr>
        <w:t xml:space="preserve">Ročník </w:t>
      </w:r>
      <w:r w:rsidR="00D5283B">
        <w:rPr>
          <w:color w:val="000000"/>
          <w:shd w:val="clear" w:color="auto" w:fill="FFFFFF"/>
        </w:rPr>
        <w:t>(v</w:t>
      </w:r>
      <w:r w:rsidRPr="00D5283B">
        <w:rPr>
          <w:color w:val="000000"/>
          <w:shd w:val="clear" w:color="auto" w:fill="FFFFFF"/>
        </w:rPr>
        <w:t>ol</w:t>
      </w:r>
      <w:r w:rsidR="00D5283B">
        <w:rPr>
          <w:color w:val="000000"/>
          <w:shd w:val="clear" w:color="auto" w:fill="FFFFFF"/>
        </w:rPr>
        <w:t>)</w:t>
      </w:r>
    </w:p>
    <w:p w14:paraId="31E66C9F" w14:textId="77777777" w:rsidR="00C76F7A" w:rsidRDefault="00932582" w:rsidP="00CD1B83">
      <w:pPr>
        <w:tabs>
          <w:tab w:val="left" w:pos="1134"/>
        </w:tabs>
        <w:spacing w:after="120" w:line="276" w:lineRule="auto"/>
        <w:rPr>
          <w:color w:val="000000"/>
          <w:shd w:val="clear" w:color="auto" w:fill="FFFFFF"/>
        </w:rPr>
      </w:pPr>
      <w:r w:rsidRPr="00D5283B">
        <w:rPr>
          <w:color w:val="000000"/>
          <w:shd w:val="clear" w:color="auto" w:fill="FFFFFF"/>
        </w:rPr>
        <w:t xml:space="preserve">Číslo </w:t>
      </w:r>
      <w:r w:rsidR="00D5283B">
        <w:rPr>
          <w:color w:val="000000"/>
          <w:shd w:val="clear" w:color="auto" w:fill="FFFFFF"/>
        </w:rPr>
        <w:t>(</w:t>
      </w:r>
      <w:r w:rsidRPr="00D5283B">
        <w:rPr>
          <w:color w:val="000000"/>
          <w:shd w:val="clear" w:color="auto" w:fill="FFFFFF"/>
        </w:rPr>
        <w:t>no</w:t>
      </w:r>
      <w:r w:rsidR="00D5283B">
        <w:rPr>
          <w:color w:val="000000"/>
          <w:shd w:val="clear" w:color="auto" w:fill="FFFFFF"/>
        </w:rPr>
        <w:t>)</w:t>
      </w:r>
    </w:p>
    <w:p w14:paraId="6FE1D657" w14:textId="77777777" w:rsidR="00D5283B" w:rsidRPr="00D5283B" w:rsidRDefault="00D5283B" w:rsidP="00CD1B83">
      <w:pPr>
        <w:tabs>
          <w:tab w:val="left" w:pos="1134"/>
        </w:tabs>
        <w:spacing w:after="120" w:line="276" w:lineRule="auto"/>
        <w:rPr>
          <w:color w:val="000000"/>
          <w:shd w:val="clear" w:color="auto" w:fill="FFFFFF"/>
        </w:rPr>
      </w:pPr>
    </w:p>
    <w:p w14:paraId="45E8CBDB" w14:textId="77777777" w:rsidR="00B33DDC" w:rsidRDefault="0067048A" w:rsidP="00675724">
      <w:pPr>
        <w:pStyle w:val="D-nadpis3"/>
        <w:jc w:val="left"/>
      </w:pPr>
      <w:bookmarkStart w:id="16" w:name="_Toc202350402"/>
      <w:r>
        <w:t>Internetové zdroje</w:t>
      </w:r>
      <w:bookmarkEnd w:id="16"/>
    </w:p>
    <w:p w14:paraId="0EE15AF7" w14:textId="77777777" w:rsidR="00841130" w:rsidRPr="00C80E50" w:rsidRDefault="00841130" w:rsidP="00F77C3D">
      <w:pPr>
        <w:tabs>
          <w:tab w:val="left" w:pos="1418"/>
        </w:tabs>
        <w:spacing w:line="360" w:lineRule="auto"/>
        <w:rPr>
          <w:b/>
        </w:rPr>
      </w:pPr>
      <w:r w:rsidRPr="00913A4F">
        <w:rPr>
          <w:b/>
        </w:rPr>
        <w:t>Citace elektronických zdrojů</w:t>
      </w:r>
      <w:r w:rsidR="00CF2756">
        <w:rPr>
          <w:b/>
        </w:rPr>
        <w:t>:</w:t>
      </w:r>
    </w:p>
    <w:p w14:paraId="766B775D" w14:textId="77777777" w:rsidR="007F2174" w:rsidRDefault="00841130">
      <w:pPr>
        <w:numPr>
          <w:ilvl w:val="0"/>
          <w:numId w:val="9"/>
        </w:numPr>
        <w:spacing w:line="360" w:lineRule="auto"/>
        <w:ind w:left="1202" w:hanging="295"/>
      </w:pPr>
      <w:r w:rsidRPr="002043EA">
        <w:t>jméno autora</w:t>
      </w:r>
      <w:r w:rsidR="006C3FCD">
        <w:t>,</w:t>
      </w:r>
      <w:r w:rsidRPr="002043EA">
        <w:t xml:space="preserve"> stránky</w:t>
      </w:r>
      <w:r w:rsidR="002043EA" w:rsidRPr="002043EA">
        <w:t xml:space="preserve"> nebo článku</w:t>
      </w:r>
      <w:r w:rsidRPr="002043EA">
        <w:t xml:space="preserve"> (je-li uvedeno)</w:t>
      </w:r>
      <w:r w:rsidR="00CF2756">
        <w:t>,</w:t>
      </w:r>
    </w:p>
    <w:p w14:paraId="13CF2F7C" w14:textId="77777777" w:rsidR="00841130" w:rsidRDefault="00841130">
      <w:pPr>
        <w:numPr>
          <w:ilvl w:val="0"/>
          <w:numId w:val="9"/>
        </w:numPr>
        <w:spacing w:line="360" w:lineRule="auto"/>
        <w:ind w:left="1202" w:hanging="295"/>
      </w:pPr>
      <w:r w:rsidRPr="002043EA">
        <w:t xml:space="preserve"> název </w:t>
      </w:r>
      <w:r w:rsidR="00675724">
        <w:t>článku</w:t>
      </w:r>
      <w:r w:rsidR="00913A4F">
        <w:t xml:space="preserve"> (píše se kurzívou)</w:t>
      </w:r>
      <w:r w:rsidR="00675724">
        <w:t xml:space="preserve">, </w:t>
      </w:r>
      <w:r w:rsidR="00675724">
        <w:rPr>
          <w:color w:val="000000"/>
        </w:rPr>
        <w:t>O</w:t>
      </w:r>
      <w:r w:rsidR="00913A4F" w:rsidRPr="00913A4F">
        <w:rPr>
          <w:color w:val="000000"/>
        </w:rPr>
        <w:t>nline.</w:t>
      </w:r>
    </w:p>
    <w:p w14:paraId="0E5D75E7" w14:textId="77777777" w:rsidR="008C0EE2" w:rsidRPr="00913A4F" w:rsidRDefault="001114A5">
      <w:pPr>
        <w:numPr>
          <w:ilvl w:val="0"/>
          <w:numId w:val="9"/>
        </w:numPr>
        <w:spacing w:line="360" w:lineRule="auto"/>
        <w:ind w:left="1202" w:hanging="295"/>
      </w:pPr>
      <w:r>
        <w:rPr>
          <w:color w:val="000000"/>
        </w:rPr>
        <w:t xml:space="preserve"> datum</w:t>
      </w:r>
    </w:p>
    <w:p w14:paraId="3280C7D4" w14:textId="77777777" w:rsidR="00841130" w:rsidRDefault="00841130">
      <w:pPr>
        <w:numPr>
          <w:ilvl w:val="0"/>
          <w:numId w:val="9"/>
        </w:numPr>
        <w:spacing w:line="360" w:lineRule="auto"/>
        <w:ind w:left="1202" w:hanging="295"/>
      </w:pPr>
      <w:r w:rsidRPr="002043EA">
        <w:t xml:space="preserve">URL </w:t>
      </w:r>
      <w:r w:rsidR="00120751" w:rsidRPr="002043EA">
        <w:t>stránky</w:t>
      </w:r>
      <w:r w:rsidR="00120751" w:rsidRPr="00120751">
        <w:t>, tj.</w:t>
      </w:r>
      <w:r w:rsidRPr="002043EA">
        <w:t xml:space="preserve"> Dostupné</w:t>
      </w:r>
      <w:r w:rsidR="002043EA" w:rsidRPr="002043EA">
        <w:t xml:space="preserve"> z</w:t>
      </w:r>
      <w:r w:rsidRPr="002043EA">
        <w:t>:</w:t>
      </w:r>
      <w:r w:rsidR="002043EA" w:rsidRPr="002043EA">
        <w:t xml:space="preserve"> </w:t>
      </w:r>
      <w:r w:rsidRPr="002043EA">
        <w:t>http:// www. (celá internetová adresa</w:t>
      </w:r>
      <w:r w:rsidR="002043EA" w:rsidRPr="002043EA">
        <w:t xml:space="preserve"> – </w:t>
      </w:r>
      <w:r w:rsidR="00913A4F">
        <w:t xml:space="preserve">odkaz </w:t>
      </w:r>
      <w:r w:rsidR="002043EA" w:rsidRPr="002043EA">
        <w:t>nesmí být interaktivní ani modr</w:t>
      </w:r>
      <w:r w:rsidR="00913A4F">
        <w:t>ý</w:t>
      </w:r>
    </w:p>
    <w:p w14:paraId="117EF09A" w14:textId="77777777" w:rsidR="00675724" w:rsidRPr="00A97468" w:rsidRDefault="00675724">
      <w:pPr>
        <w:numPr>
          <w:ilvl w:val="0"/>
          <w:numId w:val="9"/>
        </w:numPr>
        <w:spacing w:line="360" w:lineRule="auto"/>
        <w:ind w:left="1202" w:hanging="295"/>
        <w:rPr>
          <w:color w:val="000000"/>
        </w:rPr>
      </w:pPr>
      <w:r w:rsidRPr="00A97468">
        <w:rPr>
          <w:color w:val="000000"/>
        </w:rPr>
        <w:t>Citace je uváděna až na konci ve tvaru</w:t>
      </w:r>
      <w:r w:rsidRPr="00A97468">
        <w:rPr>
          <w:color w:val="000000"/>
          <w:shd w:val="clear" w:color="auto" w:fill="FFFFFF"/>
        </w:rPr>
        <w:t> </w:t>
      </w:r>
      <w:r w:rsidRPr="00A97468">
        <w:rPr>
          <w:b/>
          <w:bCs/>
          <w:color w:val="000000"/>
          <w:shd w:val="clear" w:color="auto" w:fill="FFFFFF"/>
        </w:rPr>
        <w:t>rrrr-mm-</w:t>
      </w:r>
      <w:r w:rsidR="00120751" w:rsidRPr="00A97468">
        <w:rPr>
          <w:b/>
          <w:bCs/>
          <w:color w:val="000000"/>
          <w:shd w:val="clear" w:color="auto" w:fill="FFFFFF"/>
        </w:rPr>
        <w:t>dd</w:t>
      </w:r>
      <w:r w:rsidR="00120751" w:rsidRPr="00120751">
        <w:rPr>
          <w:color w:val="000000"/>
          <w:shd w:val="clear" w:color="auto" w:fill="FFFFFF"/>
        </w:rPr>
        <w:t xml:space="preserve"> </w:t>
      </w:r>
      <w:r w:rsidR="00120751" w:rsidRPr="00120751">
        <w:rPr>
          <w:color w:val="000000"/>
        </w:rPr>
        <w:t>[</w:t>
      </w:r>
      <w:r w:rsidR="007C7F6C">
        <w:rPr>
          <w:color w:val="000000"/>
        </w:rPr>
        <w:t>c</w:t>
      </w:r>
      <w:r w:rsidRPr="00A97468">
        <w:rPr>
          <w:color w:val="000000"/>
        </w:rPr>
        <w:t>itováno 2023-</w:t>
      </w:r>
      <w:r w:rsidR="007F2174">
        <w:rPr>
          <w:color w:val="000000"/>
        </w:rPr>
        <w:t>0</w:t>
      </w:r>
      <w:r w:rsidRPr="00A97468">
        <w:rPr>
          <w:color w:val="000000"/>
        </w:rPr>
        <w:t>8-28].</w:t>
      </w:r>
    </w:p>
    <w:p w14:paraId="4DE0FC97" w14:textId="77777777" w:rsidR="00934101" w:rsidRDefault="00934101" w:rsidP="00841130">
      <w:pPr>
        <w:spacing w:line="276" w:lineRule="auto"/>
        <w:rPr>
          <w:b/>
          <w:bCs/>
        </w:rPr>
      </w:pPr>
    </w:p>
    <w:p w14:paraId="4B4712FB" w14:textId="77777777" w:rsidR="002043EA" w:rsidRDefault="00841130" w:rsidP="00841130">
      <w:pPr>
        <w:spacing w:line="276" w:lineRule="auto"/>
        <w:rPr>
          <w:b/>
          <w:bCs/>
        </w:rPr>
      </w:pPr>
      <w:r w:rsidRPr="00913A4F">
        <w:rPr>
          <w:b/>
          <w:bCs/>
        </w:rPr>
        <w:t>Příklad:</w:t>
      </w:r>
    </w:p>
    <w:p w14:paraId="00B01721" w14:textId="77777777" w:rsidR="00913A4F" w:rsidRPr="00913A4F" w:rsidRDefault="00913A4F" w:rsidP="00841130">
      <w:pPr>
        <w:spacing w:line="276" w:lineRule="auto"/>
        <w:rPr>
          <w:b/>
          <w:bCs/>
        </w:rPr>
      </w:pPr>
    </w:p>
    <w:p w14:paraId="7E740EB2" w14:textId="77777777" w:rsidR="002043EA" w:rsidRPr="00A97468" w:rsidRDefault="002043EA" w:rsidP="008C0EE2">
      <w:pPr>
        <w:spacing w:line="276" w:lineRule="auto"/>
        <w:rPr>
          <w:color w:val="000000"/>
        </w:rPr>
      </w:pPr>
      <w:r w:rsidRPr="00A97468">
        <w:rPr>
          <w:color w:val="000000"/>
        </w:rPr>
        <w:t>FRIES</w:t>
      </w:r>
      <w:r w:rsidR="007F2174">
        <w:rPr>
          <w:color w:val="000000"/>
        </w:rPr>
        <w:t>,</w:t>
      </w:r>
      <w:r w:rsidRPr="00A97468">
        <w:rPr>
          <w:color w:val="000000"/>
        </w:rPr>
        <w:t xml:space="preserve"> Thomas. </w:t>
      </w:r>
      <w:r w:rsidRPr="00A97468">
        <w:rPr>
          <w:i/>
          <w:iCs/>
          <w:color w:val="000000"/>
        </w:rPr>
        <w:t>Digitální výroba skeletů částečných snímatelných náhrad</w:t>
      </w:r>
      <w:r w:rsidR="00675724" w:rsidRPr="00A97468">
        <w:rPr>
          <w:i/>
          <w:iCs/>
          <w:color w:val="000000"/>
        </w:rPr>
        <w:t>.</w:t>
      </w:r>
      <w:r w:rsidR="00675724" w:rsidRPr="00A97468">
        <w:rPr>
          <w:color w:val="000000"/>
        </w:rPr>
        <w:t xml:space="preserve"> Online.</w:t>
      </w:r>
      <w:r w:rsidRPr="00A97468">
        <w:rPr>
          <w:color w:val="000000"/>
        </w:rPr>
        <w:t xml:space="preserve"> </w:t>
      </w:r>
      <w:r w:rsidR="00230148" w:rsidRPr="00A97468">
        <w:rPr>
          <w:color w:val="000000"/>
        </w:rPr>
        <w:t>StomaTea</w:t>
      </w:r>
      <w:r w:rsidR="00230148">
        <w:rPr>
          <w:color w:val="000000"/>
        </w:rPr>
        <w:t>m</w:t>
      </w:r>
      <w:r w:rsidR="00230148" w:rsidRPr="00A97468">
        <w:rPr>
          <w:i/>
          <w:iCs/>
          <w:color w:val="000000"/>
        </w:rPr>
        <w:t>.</w:t>
      </w:r>
      <w:r w:rsidRPr="00A97468">
        <w:rPr>
          <w:color w:val="000000"/>
        </w:rPr>
        <w:t xml:space="preserve"> </w:t>
      </w:r>
      <w:r w:rsidR="007F2174">
        <w:rPr>
          <w:color w:val="000000"/>
        </w:rPr>
        <w:t>4.8.</w:t>
      </w:r>
      <w:r w:rsidRPr="00A97468">
        <w:rPr>
          <w:color w:val="000000"/>
        </w:rPr>
        <w:t>2023</w:t>
      </w:r>
      <w:r w:rsidR="008C0EE2" w:rsidRPr="008C0EE2">
        <w:rPr>
          <w:rStyle w:val="Siln"/>
          <w:b w:val="0"/>
          <w:bCs w:val="0"/>
          <w:color w:val="000000"/>
          <w:bdr w:val="none" w:sz="0" w:space="0" w:color="auto" w:frame="1"/>
          <w:shd w:val="clear" w:color="auto" w:fill="FFFFFF"/>
        </w:rPr>
        <w:t>.</w:t>
      </w:r>
      <w:r w:rsidRPr="00A97468">
        <w:rPr>
          <w:color w:val="000000"/>
        </w:rPr>
        <w:t xml:space="preserve"> Dostupné z: </w:t>
      </w:r>
      <w:hyperlink r:id="rId13" w:history="1">
        <w:r w:rsidR="00675724" w:rsidRPr="00A97468">
          <w:rPr>
            <w:rStyle w:val="Hypertextovodkaz"/>
            <w:color w:val="000000"/>
            <w:u w:val="none"/>
          </w:rPr>
          <w:t>https://www.stomateam.cz/cz/protetika/digitalni-vyroba-skeletu-castecnych-zubnich-nahrad</w:t>
        </w:r>
      </w:hyperlink>
      <w:r w:rsidR="00675724" w:rsidRPr="00A97468">
        <w:rPr>
          <w:color w:val="000000"/>
        </w:rPr>
        <w:t>.</w:t>
      </w:r>
      <w:r w:rsidR="00230148">
        <w:rPr>
          <w:color w:val="000000"/>
        </w:rPr>
        <w:t xml:space="preserve"> </w:t>
      </w:r>
      <w:r w:rsidR="00675724" w:rsidRPr="00A97468">
        <w:rPr>
          <w:color w:val="000000"/>
          <w:shd w:val="clear" w:color="auto" w:fill="FFFFFF"/>
        </w:rPr>
        <w:t>[</w:t>
      </w:r>
      <w:r w:rsidR="007C7F6C">
        <w:rPr>
          <w:color w:val="000000"/>
          <w:shd w:val="clear" w:color="auto" w:fill="FFFFFF"/>
        </w:rPr>
        <w:t>c</w:t>
      </w:r>
      <w:r w:rsidR="00675724" w:rsidRPr="00A97468">
        <w:rPr>
          <w:color w:val="000000"/>
          <w:shd w:val="clear" w:color="auto" w:fill="FFFFFF"/>
        </w:rPr>
        <w:t>itováno 2023-0</w:t>
      </w:r>
      <w:r w:rsidR="00230148">
        <w:rPr>
          <w:color w:val="000000"/>
          <w:shd w:val="clear" w:color="auto" w:fill="FFFFFF"/>
        </w:rPr>
        <w:t>8</w:t>
      </w:r>
      <w:r w:rsidR="00675724" w:rsidRPr="00A97468">
        <w:rPr>
          <w:color w:val="000000"/>
          <w:shd w:val="clear" w:color="auto" w:fill="FFFFFF"/>
        </w:rPr>
        <w:t>-12].</w:t>
      </w:r>
    </w:p>
    <w:p w14:paraId="4564CE55" w14:textId="77777777" w:rsidR="00841130" w:rsidRPr="00841130" w:rsidRDefault="00841130" w:rsidP="008C0EE2">
      <w:pPr>
        <w:spacing w:line="276" w:lineRule="auto"/>
        <w:rPr>
          <w:rFonts w:ascii="Calibri" w:hAnsi="Calibri"/>
        </w:rPr>
      </w:pPr>
    </w:p>
    <w:p w14:paraId="474C6812" w14:textId="77777777" w:rsidR="0067048A" w:rsidRPr="00973CF8" w:rsidRDefault="008C0EE2" w:rsidP="008C0EE2">
      <w:pPr>
        <w:pStyle w:val="D-normln"/>
        <w:spacing w:line="276" w:lineRule="auto"/>
        <w:ind w:firstLine="0"/>
        <w:jc w:val="left"/>
        <w:rPr>
          <w:rFonts w:ascii="Times New Roman" w:hAnsi="Times New Roman"/>
        </w:rPr>
      </w:pPr>
      <w:r w:rsidRPr="008C0EE2">
        <w:rPr>
          <w:rFonts w:ascii="Times New Roman" w:hAnsi="Times New Roman"/>
        </w:rPr>
        <w:t>Komora zubních techniků.</w:t>
      </w:r>
      <w:r>
        <w:rPr>
          <w:rFonts w:ascii="Times New Roman" w:hAnsi="Times New Roman"/>
        </w:rPr>
        <w:t xml:space="preserve"> </w:t>
      </w:r>
      <w:r w:rsidR="00973CF8" w:rsidRPr="008C0EE2">
        <w:rPr>
          <w:rFonts w:ascii="Times New Roman" w:hAnsi="Times New Roman"/>
          <w:i/>
          <w:iCs/>
        </w:rPr>
        <w:t>ÚZIS – zápis zdravotnických zdravotníků do registru NRZP</w:t>
      </w:r>
      <w:r w:rsidR="00230148">
        <w:rPr>
          <w:rFonts w:ascii="Times New Roman" w:hAnsi="Times New Roman"/>
          <w:i/>
          <w:iCs/>
        </w:rPr>
        <w:t xml:space="preserve">. </w:t>
      </w:r>
      <w:r w:rsidR="00230148" w:rsidRPr="007F2174">
        <w:rPr>
          <w:rFonts w:ascii="Times New Roman" w:hAnsi="Times New Roman"/>
        </w:rPr>
        <w:t>Online</w:t>
      </w:r>
      <w:r w:rsidR="00973CF8" w:rsidRPr="00973CF8">
        <w:rPr>
          <w:rFonts w:ascii="Times New Roman" w:hAnsi="Times New Roman"/>
          <w:color w:val="000000"/>
        </w:rPr>
        <w:t>.</w:t>
      </w:r>
      <w:r w:rsidR="007F2174">
        <w:rPr>
          <w:rFonts w:ascii="Times New Roman" w:hAnsi="Times New Roman"/>
          <w:color w:val="000000"/>
        </w:rPr>
        <w:t xml:space="preserve"> 28.8.</w:t>
      </w:r>
      <w:r w:rsidR="00973CF8" w:rsidRPr="00973CF8">
        <w:rPr>
          <w:rFonts w:ascii="Times New Roman" w:hAnsi="Times New Roman"/>
          <w:color w:val="000000"/>
        </w:rPr>
        <w:t>2023</w:t>
      </w:r>
      <w:r w:rsidR="00230148">
        <w:rPr>
          <w:rFonts w:ascii="Times New Roman" w:hAnsi="Times New Roman"/>
          <w:color w:val="000000"/>
        </w:rPr>
        <w:t xml:space="preserve">. </w:t>
      </w:r>
      <w:r w:rsidR="00973CF8" w:rsidRPr="00973CF8">
        <w:rPr>
          <w:rFonts w:ascii="Times New Roman" w:hAnsi="Times New Roman"/>
          <w:color w:val="000000"/>
        </w:rPr>
        <w:t>Dostupné z: https://komorazt.cz/2023/08/uzis-zapis-zdravotnickych-pracovniku-do-registru-nrzp/</w:t>
      </w:r>
      <w:r w:rsidR="00230148">
        <w:rPr>
          <w:rFonts w:ascii="Times New Roman" w:hAnsi="Times New Roman"/>
          <w:color w:val="000000"/>
        </w:rPr>
        <w:t xml:space="preserve">. </w:t>
      </w:r>
      <w:r w:rsidR="00230148" w:rsidRPr="00973CF8">
        <w:rPr>
          <w:rFonts w:ascii="Times New Roman" w:hAnsi="Times New Roman"/>
          <w:color w:val="000000"/>
        </w:rPr>
        <w:t>[</w:t>
      </w:r>
      <w:r w:rsidR="007C7F6C">
        <w:rPr>
          <w:rFonts w:ascii="Times New Roman" w:hAnsi="Times New Roman"/>
          <w:color w:val="000000"/>
        </w:rPr>
        <w:t>c</w:t>
      </w:r>
      <w:r w:rsidR="00230148" w:rsidRPr="00973CF8">
        <w:rPr>
          <w:rFonts w:ascii="Times New Roman" w:hAnsi="Times New Roman"/>
          <w:color w:val="000000"/>
        </w:rPr>
        <w:t>it</w:t>
      </w:r>
      <w:r w:rsidR="00230148">
        <w:rPr>
          <w:rFonts w:ascii="Times New Roman" w:hAnsi="Times New Roman"/>
          <w:color w:val="000000"/>
        </w:rPr>
        <w:t xml:space="preserve">ováno </w:t>
      </w:r>
      <w:r w:rsidR="00230148" w:rsidRPr="00973CF8">
        <w:rPr>
          <w:rFonts w:ascii="Times New Roman" w:hAnsi="Times New Roman"/>
          <w:color w:val="000000"/>
        </w:rPr>
        <w:t>2023</w:t>
      </w:r>
      <w:r w:rsidR="00230148">
        <w:rPr>
          <w:rFonts w:ascii="Times New Roman" w:hAnsi="Times New Roman"/>
          <w:color w:val="000000"/>
        </w:rPr>
        <w:t>-08-</w:t>
      </w:r>
      <w:r w:rsidR="007F2174">
        <w:rPr>
          <w:rFonts w:ascii="Times New Roman" w:hAnsi="Times New Roman"/>
          <w:color w:val="000000"/>
        </w:rPr>
        <w:t>30</w:t>
      </w:r>
      <w:r w:rsidR="00230148" w:rsidRPr="00973CF8">
        <w:rPr>
          <w:rFonts w:ascii="Times New Roman" w:hAnsi="Times New Roman"/>
          <w:color w:val="000000"/>
        </w:rPr>
        <w:t>].</w:t>
      </w:r>
    </w:p>
    <w:p w14:paraId="59416888" w14:textId="77777777" w:rsidR="006C3FCD" w:rsidRDefault="008C0EE2" w:rsidP="0026522F">
      <w:pPr>
        <w:rPr>
          <w:color w:val="000000"/>
          <w:shd w:val="clear" w:color="auto" w:fill="FFFFFF"/>
        </w:rPr>
      </w:pPr>
      <w:r w:rsidRPr="008C0EE2">
        <w:rPr>
          <w:color w:val="000000"/>
          <w:shd w:val="clear" w:color="auto" w:fill="FFFFFF"/>
        </w:rPr>
        <w:t>Český statistický úřad. </w:t>
      </w:r>
      <w:r w:rsidRPr="008C0EE2">
        <w:rPr>
          <w:i/>
          <w:iCs/>
          <w:color w:val="000000"/>
          <w:shd w:val="clear" w:color="auto" w:fill="FFFFFF"/>
        </w:rPr>
        <w:t>Interaktivní porovnání našich krajů</w:t>
      </w:r>
      <w:r w:rsidR="00230148">
        <w:rPr>
          <w:color w:val="000000"/>
          <w:shd w:val="clear" w:color="auto" w:fill="FFFFFF"/>
        </w:rPr>
        <w:t>. O</w:t>
      </w:r>
      <w:r w:rsidRPr="008C0EE2">
        <w:rPr>
          <w:color w:val="000000"/>
          <w:shd w:val="clear" w:color="auto" w:fill="FFFFFF"/>
        </w:rPr>
        <w:t>nline</w:t>
      </w:r>
      <w:r w:rsidR="00230148">
        <w:rPr>
          <w:color w:val="000000"/>
          <w:shd w:val="clear" w:color="auto" w:fill="FFFFFF"/>
        </w:rPr>
        <w:t>.</w:t>
      </w:r>
      <w:r w:rsidRPr="008C0EE2">
        <w:rPr>
          <w:color w:val="000000"/>
          <w:shd w:val="clear" w:color="auto" w:fill="FFFFFF"/>
        </w:rPr>
        <w:t xml:space="preserve"> </w:t>
      </w:r>
      <w:r w:rsidR="001114A5">
        <w:rPr>
          <w:color w:val="000000"/>
          <w:shd w:val="clear" w:color="auto" w:fill="FFFFFF"/>
        </w:rPr>
        <w:t xml:space="preserve">15.1.2020. </w:t>
      </w:r>
      <w:r w:rsidRPr="008C0EE2">
        <w:rPr>
          <w:color w:val="000000"/>
          <w:shd w:val="clear" w:color="auto" w:fill="FFFFFF"/>
        </w:rPr>
        <w:t>Dostupné z: https://www.czso.cz/csu/czso/interaktivni-porovnani-nasich-kraju</w:t>
      </w:r>
      <w:r w:rsidR="00230148">
        <w:rPr>
          <w:color w:val="000000"/>
          <w:shd w:val="clear" w:color="auto" w:fill="FFFFFF"/>
        </w:rPr>
        <w:t xml:space="preserve">. </w:t>
      </w:r>
      <w:r w:rsidR="00230148" w:rsidRPr="008C0EE2">
        <w:rPr>
          <w:color w:val="000000"/>
          <w:shd w:val="clear" w:color="auto" w:fill="FFFFFF"/>
        </w:rPr>
        <w:t>[</w:t>
      </w:r>
      <w:r w:rsidR="007C7F6C">
        <w:rPr>
          <w:color w:val="000000"/>
          <w:shd w:val="clear" w:color="auto" w:fill="FFFFFF"/>
        </w:rPr>
        <w:t>c</w:t>
      </w:r>
      <w:r w:rsidR="00230148">
        <w:rPr>
          <w:color w:val="000000"/>
          <w:shd w:val="clear" w:color="auto" w:fill="FFFFFF"/>
        </w:rPr>
        <w:t>itováno 2023-08-24</w:t>
      </w:r>
      <w:r w:rsidR="00230148" w:rsidRPr="008C0EE2">
        <w:rPr>
          <w:color w:val="000000"/>
          <w:shd w:val="clear" w:color="auto" w:fill="FFFFFF"/>
        </w:rPr>
        <w:t>].</w:t>
      </w:r>
    </w:p>
    <w:p w14:paraId="3D541C1F" w14:textId="77777777" w:rsidR="0098383F" w:rsidRPr="0026522F" w:rsidRDefault="0098383F" w:rsidP="0026522F"/>
    <w:p w14:paraId="5EC7AE9F" w14:textId="77777777" w:rsidR="006C3FCD" w:rsidRPr="006C3FCD" w:rsidRDefault="006C3FCD" w:rsidP="006C3FCD">
      <w:pPr>
        <w:spacing w:line="360" w:lineRule="auto"/>
        <w:rPr>
          <w:b/>
          <w:bCs/>
        </w:rPr>
      </w:pPr>
      <w:r w:rsidRPr="006C3FCD">
        <w:rPr>
          <w:b/>
          <w:bCs/>
        </w:rPr>
        <w:t>Citace internetového zdroje v</w:t>
      </w:r>
      <w:r>
        <w:rPr>
          <w:b/>
          <w:bCs/>
        </w:rPr>
        <w:t> </w:t>
      </w:r>
      <w:r w:rsidRPr="006C3FCD">
        <w:rPr>
          <w:b/>
          <w:bCs/>
        </w:rPr>
        <w:t>textu</w:t>
      </w:r>
      <w:r>
        <w:rPr>
          <w:b/>
          <w:bCs/>
        </w:rPr>
        <w:t>:</w:t>
      </w:r>
    </w:p>
    <w:p w14:paraId="2D82F00A" w14:textId="77777777" w:rsidR="006C3FCD" w:rsidRDefault="00995294" w:rsidP="006C3FCD">
      <w:pPr>
        <w:spacing w:line="360" w:lineRule="auto"/>
        <w:ind w:firstLine="432"/>
      </w:pPr>
      <w:r>
        <w:t xml:space="preserve">Např: </w:t>
      </w:r>
      <w:r w:rsidR="006C3FCD" w:rsidRPr="006C3FCD">
        <w:t xml:space="preserve">Zubní technik poskytuje léčebnou a preventivní péči, kdy na základě indikace a návrhu zubního lékaře zhotovuje, upravuje a opravuje všechny druhy stomatologických výrobků, včetně stomatologických protéz a ortodontických pomůcek </w:t>
      </w:r>
      <w:r w:rsidR="006C3FCD" w:rsidRPr="00995294">
        <w:t>(nzip.cz [online], citováno 2023-09-01).</w:t>
      </w:r>
    </w:p>
    <w:p w14:paraId="133F8727" w14:textId="77777777" w:rsidR="00995294" w:rsidRDefault="00995294" w:rsidP="006C3FCD">
      <w:pPr>
        <w:spacing w:line="360" w:lineRule="auto"/>
        <w:ind w:firstLine="432"/>
      </w:pPr>
    </w:p>
    <w:p w14:paraId="07309CA4" w14:textId="77777777" w:rsidR="00995294" w:rsidRDefault="00995294" w:rsidP="00995294">
      <w:pPr>
        <w:spacing w:line="360" w:lineRule="auto"/>
        <w:ind w:firstLine="432"/>
      </w:pPr>
      <w:r>
        <w:t>V seznamu literatury bude uveden zdroj:</w:t>
      </w:r>
    </w:p>
    <w:p w14:paraId="6EF5FF44" w14:textId="77777777" w:rsidR="00995294" w:rsidRDefault="00995294" w:rsidP="00995294">
      <w:pPr>
        <w:pStyle w:val="D-normln"/>
        <w:spacing w:after="240" w:line="240" w:lineRule="auto"/>
        <w:ind w:firstLine="0"/>
        <w:jc w:val="left"/>
        <w:rPr>
          <w:rFonts w:ascii="Times New Roman" w:hAnsi="Times New Roman"/>
        </w:rPr>
      </w:pPr>
      <w:r>
        <w:rPr>
          <w:rFonts w:ascii="Times New Roman" w:hAnsi="Times New Roman"/>
        </w:rPr>
        <w:t xml:space="preserve">NZIP.CZ. </w:t>
      </w:r>
      <w:r w:rsidR="00934101">
        <w:rPr>
          <w:rFonts w:ascii="Times New Roman" w:hAnsi="Times New Roman"/>
          <w:i/>
          <w:iCs/>
        </w:rPr>
        <w:t>Rejstřík pojmů</w:t>
      </w:r>
      <w:r w:rsidRPr="00934101">
        <w:rPr>
          <w:rFonts w:ascii="Times New Roman" w:hAnsi="Times New Roman"/>
          <w:i/>
          <w:iCs/>
        </w:rPr>
        <w:t>.</w:t>
      </w:r>
      <w:r>
        <w:rPr>
          <w:rFonts w:ascii="Times New Roman" w:hAnsi="Times New Roman"/>
        </w:rPr>
        <w:t xml:space="preserve"> Online. Dostupné z: </w:t>
      </w:r>
      <w:hyperlink r:id="rId14" w:history="1">
        <w:r w:rsidRPr="00644E88">
          <w:rPr>
            <w:rStyle w:val="Hypertextovodkaz"/>
            <w:rFonts w:ascii="Times New Roman" w:hAnsi="Times New Roman"/>
            <w:color w:val="auto"/>
            <w:u w:val="none"/>
          </w:rPr>
          <w:t>https://www.nzip.cz/rejstrikovy-pojem</w:t>
        </w:r>
      </w:hyperlink>
      <w:r w:rsidRPr="00644E88">
        <w:rPr>
          <w:rFonts w:ascii="Times New Roman" w:hAnsi="Times New Roman"/>
        </w:rPr>
        <w:t>.[citováno 2023-09-01].</w:t>
      </w:r>
    </w:p>
    <w:p w14:paraId="6E4EBCAD" w14:textId="77777777" w:rsidR="00995294" w:rsidRDefault="00995294" w:rsidP="00995294">
      <w:pPr>
        <w:pStyle w:val="D-normln"/>
        <w:spacing w:after="240" w:line="240" w:lineRule="auto"/>
        <w:ind w:firstLine="0"/>
        <w:jc w:val="left"/>
        <w:rPr>
          <w:rFonts w:ascii="Times New Roman" w:hAnsi="Times New Roman"/>
        </w:rPr>
      </w:pPr>
      <w:r>
        <w:rPr>
          <w:rFonts w:ascii="Times New Roman" w:hAnsi="Times New Roman"/>
        </w:rPr>
        <w:t>Datum citace se musí shodovat.</w:t>
      </w:r>
    </w:p>
    <w:p w14:paraId="5DA9251E" w14:textId="77777777" w:rsidR="00934101" w:rsidRDefault="00934101" w:rsidP="00934101">
      <w:pPr>
        <w:spacing w:line="360" w:lineRule="auto"/>
        <w:rPr>
          <w:b/>
          <w:bCs/>
        </w:rPr>
      </w:pPr>
      <w:r w:rsidRPr="001114A5">
        <w:rPr>
          <w:b/>
          <w:bCs/>
        </w:rPr>
        <w:t>Citované zdroje musí mít v ABS práci jednotnou podobu.</w:t>
      </w:r>
      <w:r>
        <w:rPr>
          <w:b/>
          <w:bCs/>
        </w:rPr>
        <w:t xml:space="preserve"> </w:t>
      </w:r>
      <w:r w:rsidRPr="00CD1B83">
        <w:rPr>
          <w:b/>
          <w:bCs/>
        </w:rPr>
        <w:t>Bibliografické citace nezarovnáváme do bloku, zarovnáváme k levému okraji.</w:t>
      </w:r>
    </w:p>
    <w:p w14:paraId="3D01DBDF" w14:textId="77777777" w:rsidR="00934101" w:rsidRPr="00644E88" w:rsidRDefault="00934101" w:rsidP="00995294">
      <w:pPr>
        <w:pStyle w:val="D-normln"/>
        <w:spacing w:after="240" w:line="240" w:lineRule="auto"/>
        <w:ind w:firstLine="0"/>
        <w:jc w:val="left"/>
        <w:rPr>
          <w:rFonts w:ascii="Times New Roman" w:hAnsi="Times New Roman"/>
        </w:rPr>
      </w:pPr>
    </w:p>
    <w:p w14:paraId="0B5CCA0A" w14:textId="77777777" w:rsidR="00995294" w:rsidRDefault="00995294" w:rsidP="006C3FCD">
      <w:pPr>
        <w:spacing w:line="360" w:lineRule="auto"/>
        <w:ind w:firstLine="432"/>
      </w:pPr>
    </w:p>
    <w:p w14:paraId="01BF94D0" w14:textId="77777777" w:rsidR="006C3FCD" w:rsidRPr="006C3FCD" w:rsidRDefault="006C3FCD" w:rsidP="006C3FCD">
      <w:pPr>
        <w:spacing w:line="360" w:lineRule="auto"/>
        <w:ind w:firstLine="432"/>
      </w:pPr>
    </w:p>
    <w:p w14:paraId="2DBCA55D" w14:textId="77777777" w:rsidR="007D71E3" w:rsidRDefault="006E0764" w:rsidP="006E0764">
      <w:pPr>
        <w:pStyle w:val="D-nadpis1"/>
      </w:pPr>
      <w:bookmarkStart w:id="17" w:name="_Toc202350403"/>
      <w:r>
        <w:lastRenderedPageBreak/>
        <w:t>metodologie kvalitativního šetření</w:t>
      </w:r>
      <w:bookmarkEnd w:id="17"/>
    </w:p>
    <w:p w14:paraId="3920A44C" w14:textId="77777777" w:rsidR="00810055" w:rsidRPr="00D90E07" w:rsidRDefault="00810055" w:rsidP="009D63C5">
      <w:pPr>
        <w:pStyle w:val="D-normln"/>
        <w:ind w:firstLine="0"/>
        <w:rPr>
          <w:rFonts w:ascii="Times New Roman" w:hAnsi="Times New Roman"/>
          <w:color w:val="000000"/>
        </w:rPr>
      </w:pPr>
      <w:bookmarkStart w:id="18" w:name="_Toc383413537"/>
      <w:r w:rsidRPr="00D90E07">
        <w:rPr>
          <w:rFonts w:ascii="Times New Roman" w:hAnsi="Times New Roman"/>
          <w:color w:val="000000"/>
        </w:rPr>
        <w:t>Osnova praktické části</w:t>
      </w:r>
    </w:p>
    <w:p w14:paraId="344BDB57" w14:textId="77777777" w:rsidR="00810055" w:rsidRPr="00D90E07" w:rsidRDefault="00810055" w:rsidP="00810055">
      <w:pPr>
        <w:pStyle w:val="D-normln"/>
        <w:rPr>
          <w:rFonts w:ascii="Times New Roman" w:hAnsi="Times New Roman"/>
        </w:rPr>
      </w:pPr>
      <w:r w:rsidRPr="00D90E07">
        <w:rPr>
          <w:rFonts w:ascii="Times New Roman" w:hAnsi="Times New Roman"/>
        </w:rPr>
        <w:t>5. Výzkumná sonda</w:t>
      </w:r>
      <w:r w:rsidR="001B32C9">
        <w:rPr>
          <w:rFonts w:ascii="Times New Roman" w:hAnsi="Times New Roman"/>
        </w:rPr>
        <w:t xml:space="preserve"> (charakteristika výzkumné sondy)</w:t>
      </w:r>
    </w:p>
    <w:p w14:paraId="5D2A6960" w14:textId="77777777" w:rsidR="00810055" w:rsidRPr="00D90E07" w:rsidRDefault="00810055" w:rsidP="001B32C9">
      <w:pPr>
        <w:pStyle w:val="D-normln"/>
        <w:rPr>
          <w:rFonts w:ascii="Times New Roman" w:hAnsi="Times New Roman"/>
        </w:rPr>
      </w:pPr>
      <w:r w:rsidRPr="00D90E07">
        <w:rPr>
          <w:rFonts w:ascii="Times New Roman" w:hAnsi="Times New Roman"/>
        </w:rPr>
        <w:t xml:space="preserve">    5.1 </w:t>
      </w:r>
      <w:r w:rsidR="001B32C9">
        <w:rPr>
          <w:rFonts w:ascii="Times New Roman" w:hAnsi="Times New Roman"/>
        </w:rPr>
        <w:t>Metodika</w:t>
      </w:r>
    </w:p>
    <w:p w14:paraId="3F1980BC" w14:textId="77777777" w:rsidR="00810055" w:rsidRPr="00D90E07" w:rsidRDefault="00810055" w:rsidP="00810055">
      <w:pPr>
        <w:pStyle w:val="D-normln"/>
        <w:rPr>
          <w:rFonts w:ascii="Times New Roman" w:hAnsi="Times New Roman"/>
        </w:rPr>
      </w:pPr>
      <w:r w:rsidRPr="00D90E07">
        <w:rPr>
          <w:rFonts w:ascii="Times New Roman" w:hAnsi="Times New Roman"/>
        </w:rPr>
        <w:t xml:space="preserve">          5.</w:t>
      </w:r>
      <w:r w:rsidR="001B32C9">
        <w:rPr>
          <w:rFonts w:ascii="Times New Roman" w:hAnsi="Times New Roman"/>
        </w:rPr>
        <w:t>1</w:t>
      </w:r>
      <w:r w:rsidRPr="00D90E07">
        <w:rPr>
          <w:rFonts w:ascii="Times New Roman" w:hAnsi="Times New Roman"/>
        </w:rPr>
        <w:t xml:space="preserve">.1 </w:t>
      </w:r>
      <w:r w:rsidR="001B32C9">
        <w:rPr>
          <w:rFonts w:ascii="Times New Roman" w:hAnsi="Times New Roman"/>
        </w:rPr>
        <w:t>Metoda kvalitativního šetření</w:t>
      </w:r>
    </w:p>
    <w:p w14:paraId="506C859C" w14:textId="77777777" w:rsidR="00810055" w:rsidRPr="00D90E07" w:rsidRDefault="00810055" w:rsidP="00810055">
      <w:pPr>
        <w:pStyle w:val="D-normln"/>
        <w:rPr>
          <w:rFonts w:ascii="Times New Roman" w:hAnsi="Times New Roman"/>
        </w:rPr>
      </w:pPr>
      <w:r w:rsidRPr="00D90E07">
        <w:rPr>
          <w:rFonts w:ascii="Times New Roman" w:hAnsi="Times New Roman"/>
        </w:rPr>
        <w:t xml:space="preserve">          5.</w:t>
      </w:r>
      <w:r w:rsidR="001B32C9">
        <w:rPr>
          <w:rFonts w:ascii="Times New Roman" w:hAnsi="Times New Roman"/>
        </w:rPr>
        <w:t>1</w:t>
      </w:r>
      <w:r w:rsidRPr="00D90E07">
        <w:rPr>
          <w:rFonts w:ascii="Times New Roman" w:hAnsi="Times New Roman"/>
        </w:rPr>
        <w:t xml:space="preserve">.2 </w:t>
      </w:r>
      <w:r w:rsidR="001B32C9" w:rsidRPr="00D90E07">
        <w:rPr>
          <w:rFonts w:ascii="Times New Roman" w:hAnsi="Times New Roman"/>
        </w:rPr>
        <w:t>Realizace výzkumné sondy</w:t>
      </w:r>
    </w:p>
    <w:p w14:paraId="6E4E9F4A" w14:textId="77777777" w:rsidR="00810055" w:rsidRPr="00D90E07" w:rsidRDefault="00810055" w:rsidP="00810055">
      <w:pPr>
        <w:pStyle w:val="D-normln"/>
        <w:rPr>
          <w:rFonts w:ascii="Times New Roman" w:hAnsi="Times New Roman"/>
        </w:rPr>
      </w:pPr>
      <w:r w:rsidRPr="00D90E07">
        <w:rPr>
          <w:rFonts w:ascii="Times New Roman" w:hAnsi="Times New Roman"/>
        </w:rPr>
        <w:t xml:space="preserve">          5.</w:t>
      </w:r>
      <w:r w:rsidR="001B32C9">
        <w:rPr>
          <w:rFonts w:ascii="Times New Roman" w:hAnsi="Times New Roman"/>
        </w:rPr>
        <w:t>1</w:t>
      </w:r>
      <w:r w:rsidRPr="00D90E07">
        <w:rPr>
          <w:rFonts w:ascii="Times New Roman" w:hAnsi="Times New Roman"/>
        </w:rPr>
        <w:t xml:space="preserve">.3 </w:t>
      </w:r>
      <w:r w:rsidR="00D90E07" w:rsidRPr="00D90E07">
        <w:rPr>
          <w:rFonts w:ascii="Times New Roman" w:hAnsi="Times New Roman"/>
        </w:rPr>
        <w:t>Cílová skupina</w:t>
      </w:r>
    </w:p>
    <w:p w14:paraId="5941D01E" w14:textId="77777777" w:rsidR="00810055" w:rsidRPr="00D90E07" w:rsidRDefault="00810055" w:rsidP="00810055">
      <w:pPr>
        <w:pStyle w:val="D-normln"/>
        <w:rPr>
          <w:rFonts w:ascii="Times New Roman" w:hAnsi="Times New Roman"/>
        </w:rPr>
      </w:pPr>
      <w:r w:rsidRPr="00D90E07">
        <w:rPr>
          <w:rFonts w:ascii="Times New Roman" w:hAnsi="Times New Roman"/>
        </w:rPr>
        <w:t xml:space="preserve">    </w:t>
      </w:r>
      <w:r w:rsidR="00120751" w:rsidRPr="00D90E07">
        <w:rPr>
          <w:rFonts w:ascii="Times New Roman" w:hAnsi="Times New Roman"/>
        </w:rPr>
        <w:t>5.</w:t>
      </w:r>
      <w:r w:rsidR="00120751">
        <w:rPr>
          <w:rFonts w:ascii="Times New Roman" w:hAnsi="Times New Roman"/>
        </w:rPr>
        <w:t>2</w:t>
      </w:r>
      <w:r w:rsidR="00120751" w:rsidRPr="00D90E07">
        <w:rPr>
          <w:rFonts w:ascii="Times New Roman" w:hAnsi="Times New Roman"/>
        </w:rPr>
        <w:t xml:space="preserve"> Zpracování</w:t>
      </w:r>
      <w:r w:rsidRPr="00D90E07">
        <w:rPr>
          <w:rFonts w:ascii="Times New Roman" w:hAnsi="Times New Roman"/>
        </w:rPr>
        <w:t xml:space="preserve"> výz</w:t>
      </w:r>
      <w:r w:rsidR="00D90E07" w:rsidRPr="00D90E07">
        <w:rPr>
          <w:rFonts w:ascii="Times New Roman" w:hAnsi="Times New Roman"/>
        </w:rPr>
        <w:t>kumného šetření</w:t>
      </w:r>
    </w:p>
    <w:p w14:paraId="4CDA0104" w14:textId="77777777" w:rsidR="00810055" w:rsidRPr="00D90E07" w:rsidRDefault="00810055" w:rsidP="00810055">
      <w:pPr>
        <w:pStyle w:val="D-normln"/>
        <w:rPr>
          <w:rFonts w:ascii="Times New Roman" w:hAnsi="Times New Roman"/>
        </w:rPr>
      </w:pPr>
      <w:r w:rsidRPr="00D90E07">
        <w:rPr>
          <w:rFonts w:ascii="Times New Roman" w:hAnsi="Times New Roman"/>
        </w:rPr>
        <w:t xml:space="preserve">          5.</w:t>
      </w:r>
      <w:r w:rsidR="001B32C9">
        <w:rPr>
          <w:rFonts w:ascii="Times New Roman" w:hAnsi="Times New Roman"/>
        </w:rPr>
        <w:t>2</w:t>
      </w:r>
      <w:r w:rsidRPr="00D90E07">
        <w:rPr>
          <w:rFonts w:ascii="Times New Roman" w:hAnsi="Times New Roman"/>
        </w:rPr>
        <w:t>.1 Otevřené kódování a analýza zdrojových textů</w:t>
      </w:r>
    </w:p>
    <w:p w14:paraId="6265C26E" w14:textId="77777777" w:rsidR="001B32C9" w:rsidRPr="001B32C9" w:rsidRDefault="00810055" w:rsidP="001B32C9">
      <w:pPr>
        <w:pStyle w:val="D-normln"/>
        <w:rPr>
          <w:rFonts w:ascii="Times New Roman" w:hAnsi="Times New Roman"/>
        </w:rPr>
      </w:pPr>
      <w:r w:rsidRPr="00D90E07">
        <w:rPr>
          <w:rFonts w:ascii="Times New Roman" w:hAnsi="Times New Roman"/>
        </w:rPr>
        <w:t xml:space="preserve">    </w:t>
      </w:r>
      <w:r w:rsidR="00120751" w:rsidRPr="00D90E07">
        <w:rPr>
          <w:rFonts w:ascii="Times New Roman" w:hAnsi="Times New Roman"/>
        </w:rPr>
        <w:t>5.</w:t>
      </w:r>
      <w:r w:rsidR="00120751">
        <w:rPr>
          <w:rFonts w:ascii="Times New Roman" w:hAnsi="Times New Roman"/>
        </w:rPr>
        <w:t>3</w:t>
      </w:r>
      <w:r w:rsidR="00120751" w:rsidRPr="00D90E07">
        <w:rPr>
          <w:rFonts w:ascii="Times New Roman" w:hAnsi="Times New Roman"/>
        </w:rPr>
        <w:t xml:space="preserve"> Diskuse</w:t>
      </w:r>
    </w:p>
    <w:p w14:paraId="74E0D6D7" w14:textId="77777777" w:rsidR="00810055" w:rsidRDefault="00D90E07" w:rsidP="001B32C9">
      <w:pPr>
        <w:pStyle w:val="D-nadpis2"/>
        <w:numPr>
          <w:ilvl w:val="0"/>
          <w:numId w:val="0"/>
        </w:numPr>
        <w:ind w:left="576" w:hanging="576"/>
      </w:pPr>
      <w:bookmarkStart w:id="19" w:name="_Toc147227641"/>
      <w:bookmarkStart w:id="20" w:name="_Toc147914022"/>
      <w:bookmarkStart w:id="21" w:name="_Toc202350404"/>
      <w:bookmarkEnd w:id="18"/>
      <w:r>
        <w:t>Metody kvalitat</w:t>
      </w:r>
      <w:r w:rsidR="008D1DE2">
        <w:t>i</w:t>
      </w:r>
      <w:r>
        <w:t>vního šetření</w:t>
      </w:r>
      <w:bookmarkEnd w:id="19"/>
      <w:bookmarkEnd w:id="20"/>
      <w:bookmarkEnd w:id="21"/>
      <w:r w:rsidR="001B32C9">
        <w:t xml:space="preserve"> </w:t>
      </w:r>
    </w:p>
    <w:p w14:paraId="709EF0FC" w14:textId="77777777" w:rsidR="00D90E07" w:rsidRPr="008D1DE2" w:rsidRDefault="00D90E07">
      <w:pPr>
        <w:pStyle w:val="D-normln"/>
        <w:numPr>
          <w:ilvl w:val="0"/>
          <w:numId w:val="17"/>
        </w:numPr>
        <w:rPr>
          <w:rFonts w:ascii="Times New Roman" w:hAnsi="Times New Roman"/>
        </w:rPr>
      </w:pPr>
      <w:r w:rsidRPr="008D1DE2">
        <w:rPr>
          <w:rFonts w:ascii="Times New Roman" w:hAnsi="Times New Roman"/>
        </w:rPr>
        <w:t>Rozhovory</w:t>
      </w:r>
    </w:p>
    <w:p w14:paraId="1C8FEF8E" w14:textId="77777777" w:rsidR="00D90E07" w:rsidRPr="008D1DE2" w:rsidRDefault="00D90E07">
      <w:pPr>
        <w:pStyle w:val="D-normln"/>
        <w:numPr>
          <w:ilvl w:val="0"/>
          <w:numId w:val="17"/>
        </w:numPr>
        <w:rPr>
          <w:rFonts w:ascii="Times New Roman" w:hAnsi="Times New Roman"/>
        </w:rPr>
      </w:pPr>
      <w:r w:rsidRPr="008D1DE2">
        <w:rPr>
          <w:rFonts w:ascii="Times New Roman" w:hAnsi="Times New Roman"/>
        </w:rPr>
        <w:t>Případové studie</w:t>
      </w:r>
    </w:p>
    <w:p w14:paraId="58E5E5BD" w14:textId="77777777" w:rsidR="00D90E07" w:rsidRDefault="00D90E07">
      <w:pPr>
        <w:pStyle w:val="D-normln"/>
        <w:numPr>
          <w:ilvl w:val="0"/>
          <w:numId w:val="17"/>
        </w:numPr>
        <w:rPr>
          <w:rFonts w:ascii="Times New Roman" w:hAnsi="Times New Roman"/>
        </w:rPr>
      </w:pPr>
      <w:r w:rsidRPr="008D1DE2">
        <w:rPr>
          <w:rFonts w:ascii="Times New Roman" w:hAnsi="Times New Roman"/>
        </w:rPr>
        <w:t>Pozorování</w:t>
      </w:r>
    </w:p>
    <w:p w14:paraId="06AB649F" w14:textId="77777777" w:rsidR="00292A42" w:rsidRPr="008D1DE2" w:rsidRDefault="00292A42" w:rsidP="00292A42">
      <w:pPr>
        <w:pStyle w:val="D-normln"/>
        <w:ind w:left="1097" w:firstLine="0"/>
        <w:rPr>
          <w:rFonts w:ascii="Times New Roman" w:hAnsi="Times New Roman"/>
        </w:rPr>
      </w:pPr>
    </w:p>
    <w:p w14:paraId="783FDCE2" w14:textId="77777777" w:rsidR="001B32C9" w:rsidRPr="001B32C9" w:rsidRDefault="001B32C9" w:rsidP="001B32C9">
      <w:pPr>
        <w:pStyle w:val="D-nadpis2"/>
      </w:pPr>
      <w:bookmarkStart w:id="22" w:name="_Toc202350405"/>
      <w:r>
        <w:t>rozhovor</w:t>
      </w:r>
      <w:bookmarkEnd w:id="22"/>
    </w:p>
    <w:p w14:paraId="4509C1FD" w14:textId="77777777" w:rsidR="00810055" w:rsidRPr="008D1DE2" w:rsidRDefault="00810055" w:rsidP="001B32C9">
      <w:pPr>
        <w:pStyle w:val="D-normln"/>
        <w:ind w:firstLine="576"/>
        <w:rPr>
          <w:rFonts w:ascii="Times New Roman" w:hAnsi="Times New Roman"/>
        </w:rPr>
      </w:pPr>
      <w:r w:rsidRPr="008D1DE2">
        <w:rPr>
          <w:rFonts w:ascii="Times New Roman" w:hAnsi="Times New Roman"/>
        </w:rPr>
        <w:t xml:space="preserve">Rozhovor strukturovaný (řízený)- </w:t>
      </w:r>
      <w:r w:rsidR="00D4566D">
        <w:rPr>
          <w:rFonts w:ascii="Times New Roman" w:hAnsi="Times New Roman"/>
        </w:rPr>
        <w:t xml:space="preserve">badatel </w:t>
      </w:r>
      <w:r w:rsidRPr="008D1DE2">
        <w:rPr>
          <w:rFonts w:ascii="Times New Roman" w:hAnsi="Times New Roman"/>
        </w:rPr>
        <w:t>pokládá respondentovi pouze připravené otázky</w:t>
      </w:r>
      <w:r w:rsidR="008D1DE2" w:rsidRPr="008D1DE2">
        <w:rPr>
          <w:rFonts w:ascii="Times New Roman" w:hAnsi="Times New Roman"/>
        </w:rPr>
        <w:t>.</w:t>
      </w:r>
      <w:r w:rsidR="009A1008">
        <w:rPr>
          <w:rFonts w:ascii="Times New Roman" w:hAnsi="Times New Roman"/>
        </w:rPr>
        <w:t xml:space="preserve"> Otázky musí mít být smysluplné, nemá smysl klást otázky, kterým účastník nerozumí, nebo jim přikládá jiný význam. Badatel</w:t>
      </w:r>
      <w:r w:rsidR="00D4566D">
        <w:rPr>
          <w:rFonts w:ascii="Times New Roman" w:hAnsi="Times New Roman"/>
        </w:rPr>
        <w:t xml:space="preserve"> odpovědi zaznamenává. </w:t>
      </w:r>
    </w:p>
    <w:p w14:paraId="2263D25D" w14:textId="77777777" w:rsidR="00810055" w:rsidRPr="008D1DE2" w:rsidRDefault="00810055" w:rsidP="00810055">
      <w:pPr>
        <w:pStyle w:val="D-normln"/>
        <w:rPr>
          <w:rFonts w:ascii="Times New Roman" w:hAnsi="Times New Roman"/>
        </w:rPr>
      </w:pPr>
      <w:r w:rsidRPr="008D1DE2">
        <w:rPr>
          <w:rFonts w:ascii="Times New Roman" w:hAnsi="Times New Roman"/>
        </w:rPr>
        <w:t xml:space="preserve">Rozhovor je veden jako polostrukturovaný (polořízený </w:t>
      </w:r>
      <w:r w:rsidR="00292A42">
        <w:rPr>
          <w:rFonts w:ascii="Times New Roman" w:hAnsi="Times New Roman"/>
        </w:rPr>
        <w:t xml:space="preserve">– </w:t>
      </w:r>
      <w:r w:rsidRPr="008D1DE2">
        <w:rPr>
          <w:rFonts w:ascii="Times New Roman" w:hAnsi="Times New Roman"/>
        </w:rPr>
        <w:t xml:space="preserve">znamená, že respondentovi </w:t>
      </w:r>
      <w:r w:rsidR="004228CB">
        <w:rPr>
          <w:rFonts w:ascii="Times New Roman" w:hAnsi="Times New Roman"/>
        </w:rPr>
        <w:t xml:space="preserve">autor </w:t>
      </w:r>
      <w:r w:rsidRPr="008D1DE2">
        <w:rPr>
          <w:rFonts w:ascii="Times New Roman" w:hAnsi="Times New Roman"/>
        </w:rPr>
        <w:t xml:space="preserve">pokládá otázky, ale nechává si prostor pro další otázky, které </w:t>
      </w:r>
      <w:r w:rsidR="004228CB">
        <w:rPr>
          <w:rFonts w:ascii="Times New Roman" w:hAnsi="Times New Roman"/>
        </w:rPr>
        <w:t>ho</w:t>
      </w:r>
      <w:r w:rsidRPr="008D1DE2">
        <w:rPr>
          <w:rFonts w:ascii="Times New Roman" w:hAnsi="Times New Roman"/>
        </w:rPr>
        <w:t xml:space="preserve"> během rozhovoru napadnou). S pořadím otázek je nakládáno relativně volně, zaměření otázek zůstává, spíše se však upřednostňuje možnost respondenta sdělit </w:t>
      </w:r>
      <w:r w:rsidR="00D4566D">
        <w:rPr>
          <w:rFonts w:ascii="Times New Roman" w:hAnsi="Times New Roman"/>
        </w:rPr>
        <w:t>badatelovi</w:t>
      </w:r>
      <w:r w:rsidRPr="008D1DE2">
        <w:rPr>
          <w:rFonts w:ascii="Times New Roman" w:hAnsi="Times New Roman"/>
        </w:rPr>
        <w:t xml:space="preserve"> své osobní zkušenosti a pocity. Rozhovory jsou vyhodnoceny indukcí prostřednictvím výzkumníka (Švaříček, Šeďová, 2007).</w:t>
      </w:r>
      <w:r w:rsidR="006C3A31">
        <w:rPr>
          <w:rFonts w:ascii="Times New Roman" w:hAnsi="Times New Roman"/>
        </w:rPr>
        <w:t xml:space="preserve"> </w:t>
      </w:r>
      <w:r w:rsidRPr="006C3A31">
        <w:rPr>
          <w:rFonts w:ascii="Times New Roman" w:hAnsi="Times New Roman"/>
          <w:i/>
          <w:iCs/>
        </w:rPr>
        <w:t>T</w:t>
      </w:r>
      <w:r w:rsidR="006C3A31">
        <w:rPr>
          <w:rFonts w:ascii="Times New Roman" w:hAnsi="Times New Roman"/>
          <w:i/>
          <w:iCs/>
        </w:rPr>
        <w:t>uto</w:t>
      </w:r>
      <w:r w:rsidRPr="006C3A31">
        <w:rPr>
          <w:rFonts w:ascii="Times New Roman" w:hAnsi="Times New Roman"/>
          <w:i/>
          <w:iCs/>
        </w:rPr>
        <w:t xml:space="preserve"> knihu </w:t>
      </w:r>
      <w:r w:rsidR="006C3A31">
        <w:rPr>
          <w:rFonts w:ascii="Times New Roman" w:hAnsi="Times New Roman"/>
          <w:i/>
          <w:iCs/>
        </w:rPr>
        <w:t xml:space="preserve">je možné si vypůjčit </w:t>
      </w:r>
      <w:r w:rsidRPr="006C3A31">
        <w:rPr>
          <w:rFonts w:ascii="Times New Roman" w:hAnsi="Times New Roman"/>
          <w:i/>
          <w:iCs/>
        </w:rPr>
        <w:t>ve školní knihovně ZT.</w:t>
      </w:r>
      <w:r w:rsidRPr="008D1DE2">
        <w:rPr>
          <w:rFonts w:ascii="Times New Roman" w:hAnsi="Times New Roman"/>
          <w:color w:val="FF0000"/>
        </w:rPr>
        <w:t xml:space="preserve"> </w:t>
      </w:r>
    </w:p>
    <w:p w14:paraId="6A8A1040" w14:textId="77777777" w:rsidR="001B32C9" w:rsidRDefault="001B32C9" w:rsidP="001B32C9">
      <w:pPr>
        <w:pStyle w:val="D-nadpis3"/>
      </w:pPr>
      <w:bookmarkStart w:id="23" w:name="_Toc202350406"/>
      <w:r>
        <w:lastRenderedPageBreak/>
        <w:t>realizace výzkumné sondy</w:t>
      </w:r>
      <w:bookmarkEnd w:id="23"/>
    </w:p>
    <w:p w14:paraId="4D9E589E" w14:textId="77777777" w:rsidR="007C7F6C" w:rsidRDefault="001B32C9" w:rsidP="007C7F6C">
      <w:pPr>
        <w:pStyle w:val="D-normln"/>
        <w:keepNext/>
        <w:rPr>
          <w:rFonts w:ascii="Times New Roman" w:hAnsi="Times New Roman"/>
        </w:rPr>
      </w:pPr>
      <w:r>
        <w:rPr>
          <w:rFonts w:ascii="Times New Roman" w:hAnsi="Times New Roman"/>
        </w:rPr>
        <w:t xml:space="preserve">V této kapitole autor zveřejní dílčí cíle a otázky, které respondentům pokládal. </w:t>
      </w:r>
      <w:r w:rsidR="004228CB">
        <w:rPr>
          <w:rFonts w:ascii="Times New Roman" w:hAnsi="Times New Roman"/>
        </w:rPr>
        <w:t>Ty jsou sestaveny na základě hlavního cíle a dílčích podcílů. Autor p</w:t>
      </w:r>
      <w:r>
        <w:rPr>
          <w:rFonts w:ascii="Times New Roman" w:hAnsi="Times New Roman"/>
        </w:rPr>
        <w:t>opíše průběh rozhovorů a místa kde</w:t>
      </w:r>
      <w:r w:rsidR="004228CB">
        <w:rPr>
          <w:rFonts w:ascii="Times New Roman" w:hAnsi="Times New Roman"/>
        </w:rPr>
        <w:t xml:space="preserve"> rozhovory</w:t>
      </w:r>
      <w:r>
        <w:rPr>
          <w:rFonts w:ascii="Times New Roman" w:hAnsi="Times New Roman"/>
        </w:rPr>
        <w:t xml:space="preserve"> probíhaly.</w:t>
      </w:r>
      <w:r w:rsidR="0077264B">
        <w:rPr>
          <w:rFonts w:ascii="Times New Roman" w:hAnsi="Times New Roman"/>
        </w:rPr>
        <w:t xml:space="preserve"> </w:t>
      </w:r>
    </w:p>
    <w:p w14:paraId="4EBA786B" w14:textId="77777777" w:rsidR="0077264B" w:rsidRDefault="0077264B" w:rsidP="0077264B">
      <w:pPr>
        <w:pStyle w:val="D-nadpis3"/>
      </w:pPr>
      <w:bookmarkStart w:id="24" w:name="_Toc202350407"/>
      <w:r>
        <w:t>Cílová skupina</w:t>
      </w:r>
      <w:bookmarkEnd w:id="24"/>
    </w:p>
    <w:p w14:paraId="62AA8499" w14:textId="77777777" w:rsidR="001B32C9" w:rsidRDefault="0077264B" w:rsidP="00810055">
      <w:pPr>
        <w:pStyle w:val="D-normln"/>
        <w:keepNext/>
        <w:rPr>
          <w:rFonts w:ascii="Times New Roman" w:hAnsi="Times New Roman"/>
        </w:rPr>
      </w:pPr>
      <w:r>
        <w:rPr>
          <w:rFonts w:ascii="Times New Roman" w:hAnsi="Times New Roman"/>
        </w:rPr>
        <w:t>Cílov</w:t>
      </w:r>
      <w:r w:rsidR="004228CB">
        <w:rPr>
          <w:rFonts w:ascii="Times New Roman" w:hAnsi="Times New Roman"/>
        </w:rPr>
        <w:t>á</w:t>
      </w:r>
      <w:r>
        <w:rPr>
          <w:rFonts w:ascii="Times New Roman" w:hAnsi="Times New Roman"/>
        </w:rPr>
        <w:t xml:space="preserve"> skupina respondentů má stejný společenský status a podobné hodnoty. Před zahájením rozhovor</w:t>
      </w:r>
      <w:r w:rsidR="004228CB">
        <w:rPr>
          <w:rFonts w:ascii="Times New Roman" w:hAnsi="Times New Roman"/>
        </w:rPr>
        <w:t>u</w:t>
      </w:r>
      <w:r>
        <w:rPr>
          <w:rFonts w:ascii="Times New Roman" w:hAnsi="Times New Roman"/>
        </w:rPr>
        <w:t xml:space="preserve"> autor předloží</w:t>
      </w:r>
      <w:r w:rsidR="004228CB">
        <w:rPr>
          <w:rFonts w:ascii="Times New Roman" w:hAnsi="Times New Roman"/>
        </w:rPr>
        <w:t xml:space="preserve"> respondentovi</w:t>
      </w:r>
      <w:r>
        <w:rPr>
          <w:rFonts w:ascii="Times New Roman" w:hAnsi="Times New Roman"/>
        </w:rPr>
        <w:t xml:space="preserve"> k podpisu písemný souhlas, že může rozhovor nahrávat a použít ve své absolventské práci. Je třeba upozornit, že z důvodu ochrany osobních údajů jsou respondentům změněna jména.</w:t>
      </w:r>
    </w:p>
    <w:p w14:paraId="42ADD8B8" w14:textId="77777777" w:rsidR="0077264B" w:rsidRDefault="0077264B" w:rsidP="0077264B">
      <w:pPr>
        <w:pStyle w:val="D-normln"/>
        <w:keepNext/>
        <w:ind w:firstLine="0"/>
        <w:rPr>
          <w:rFonts w:ascii="Times New Roman" w:hAnsi="Times New Roman"/>
        </w:rPr>
      </w:pPr>
      <w:r>
        <w:rPr>
          <w:rFonts w:ascii="Times New Roman" w:hAnsi="Times New Roman"/>
        </w:rPr>
        <w:t>Základní údaje o respondentech autor zobrazí do tabulky.</w:t>
      </w:r>
    </w:p>
    <w:p w14:paraId="225FDD58" w14:textId="77777777" w:rsidR="001B32C9" w:rsidRDefault="0077264B" w:rsidP="0077264B">
      <w:pPr>
        <w:pStyle w:val="D-normln"/>
        <w:keepNext/>
        <w:ind w:firstLine="0"/>
        <w:rPr>
          <w:rFonts w:ascii="Times New Roman" w:hAnsi="Times New Roman"/>
        </w:rPr>
      </w:pPr>
      <w:r>
        <w:rPr>
          <w:rFonts w:ascii="Times New Roman" w:hAnsi="Times New Roman"/>
        </w:rPr>
        <w:t>Příklad:</w:t>
      </w:r>
    </w:p>
    <w:p w14:paraId="52BB2BEB" w14:textId="77777777" w:rsidR="00810055" w:rsidRPr="00DE6F08" w:rsidRDefault="00DE6F08" w:rsidP="00DE6F08">
      <w:pPr>
        <w:pStyle w:val="Titulek"/>
        <w:jc w:val="left"/>
        <w:rPr>
          <w:rFonts w:ascii="Times New Roman" w:hAnsi="Times New Roman"/>
          <w:sz w:val="22"/>
          <w:szCs w:val="22"/>
        </w:rPr>
      </w:pPr>
      <w:r>
        <w:t xml:space="preserve">                    </w:t>
      </w:r>
      <w:r w:rsidR="0077264B" w:rsidRPr="00DE6F08">
        <w:rPr>
          <w:rFonts w:ascii="Times New Roman" w:hAnsi="Times New Roman"/>
          <w:sz w:val="22"/>
          <w:szCs w:val="22"/>
        </w:rPr>
        <w:t>Tabulka 1:</w:t>
      </w:r>
      <w:r w:rsidR="00810055" w:rsidRPr="00DE6F08">
        <w:rPr>
          <w:rFonts w:ascii="Times New Roman" w:hAnsi="Times New Roman"/>
          <w:sz w:val="22"/>
          <w:szCs w:val="22"/>
        </w:rPr>
        <w:t xml:space="preserve"> Věk a jméno respondentů:</w:t>
      </w:r>
    </w:p>
    <w:tbl>
      <w:tblPr>
        <w:tblpPr w:leftFromText="141" w:rightFromText="141" w:vertAnchor="text" w:horzAnchor="page" w:tblpX="2428" w:tblpY="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126"/>
        <w:gridCol w:w="992"/>
      </w:tblGrid>
      <w:tr w:rsidR="00810055" w14:paraId="42E551ED" w14:textId="77777777" w:rsidTr="00196C14">
        <w:trPr>
          <w:trHeight w:val="20"/>
        </w:trPr>
        <w:tc>
          <w:tcPr>
            <w:tcW w:w="723" w:type="dxa"/>
          </w:tcPr>
          <w:p w14:paraId="7190C3FD" w14:textId="77777777" w:rsidR="00810055" w:rsidRDefault="00810055" w:rsidP="0077264B">
            <w:pPr>
              <w:spacing w:line="360" w:lineRule="auto"/>
              <w:jc w:val="both"/>
            </w:pPr>
            <w:r>
              <w:t>Číslo</w:t>
            </w:r>
          </w:p>
        </w:tc>
        <w:tc>
          <w:tcPr>
            <w:tcW w:w="2126" w:type="dxa"/>
          </w:tcPr>
          <w:p w14:paraId="59BBB725" w14:textId="77777777" w:rsidR="00810055" w:rsidRDefault="00810055" w:rsidP="0077264B">
            <w:pPr>
              <w:spacing w:line="360" w:lineRule="auto"/>
              <w:jc w:val="both"/>
            </w:pPr>
            <w:r>
              <w:t>Jméno</w:t>
            </w:r>
          </w:p>
        </w:tc>
        <w:tc>
          <w:tcPr>
            <w:tcW w:w="992" w:type="dxa"/>
          </w:tcPr>
          <w:p w14:paraId="116DF88F" w14:textId="77777777" w:rsidR="00810055" w:rsidRDefault="00810055" w:rsidP="0077264B">
            <w:pPr>
              <w:spacing w:line="360" w:lineRule="auto"/>
              <w:jc w:val="both"/>
            </w:pPr>
            <w:r>
              <w:t>Věk</w:t>
            </w:r>
          </w:p>
        </w:tc>
      </w:tr>
      <w:tr w:rsidR="00810055" w14:paraId="0B26256D" w14:textId="77777777" w:rsidTr="00196C14">
        <w:trPr>
          <w:trHeight w:val="20"/>
        </w:trPr>
        <w:tc>
          <w:tcPr>
            <w:tcW w:w="723" w:type="dxa"/>
          </w:tcPr>
          <w:p w14:paraId="7284D1FA" w14:textId="77777777" w:rsidR="00810055" w:rsidRDefault="00810055" w:rsidP="0077264B">
            <w:pPr>
              <w:spacing w:line="360" w:lineRule="auto"/>
              <w:jc w:val="both"/>
            </w:pPr>
            <w:r>
              <w:t>1.</w:t>
            </w:r>
          </w:p>
        </w:tc>
        <w:tc>
          <w:tcPr>
            <w:tcW w:w="2126" w:type="dxa"/>
          </w:tcPr>
          <w:p w14:paraId="6C785EB3" w14:textId="77777777" w:rsidR="00810055" w:rsidRDefault="00810055" w:rsidP="0077264B">
            <w:pPr>
              <w:spacing w:line="360" w:lineRule="auto"/>
              <w:jc w:val="both"/>
            </w:pPr>
            <w:r>
              <w:t>Adam</w:t>
            </w:r>
          </w:p>
        </w:tc>
        <w:tc>
          <w:tcPr>
            <w:tcW w:w="992" w:type="dxa"/>
          </w:tcPr>
          <w:p w14:paraId="60D5F508" w14:textId="77777777" w:rsidR="00810055" w:rsidRDefault="00810055" w:rsidP="0077264B">
            <w:pPr>
              <w:spacing w:line="360" w:lineRule="auto"/>
              <w:jc w:val="both"/>
            </w:pPr>
            <w:r>
              <w:t>20</w:t>
            </w:r>
          </w:p>
        </w:tc>
      </w:tr>
      <w:tr w:rsidR="00810055" w14:paraId="37D7393C" w14:textId="77777777" w:rsidTr="00196C14">
        <w:trPr>
          <w:trHeight w:val="20"/>
        </w:trPr>
        <w:tc>
          <w:tcPr>
            <w:tcW w:w="723" w:type="dxa"/>
          </w:tcPr>
          <w:p w14:paraId="51768131" w14:textId="77777777" w:rsidR="00810055" w:rsidRDefault="00810055" w:rsidP="0077264B">
            <w:pPr>
              <w:spacing w:line="360" w:lineRule="auto"/>
              <w:jc w:val="both"/>
            </w:pPr>
            <w:r>
              <w:t>2.</w:t>
            </w:r>
          </w:p>
        </w:tc>
        <w:tc>
          <w:tcPr>
            <w:tcW w:w="2126" w:type="dxa"/>
          </w:tcPr>
          <w:p w14:paraId="4A47104A" w14:textId="77777777" w:rsidR="00810055" w:rsidRDefault="00810055" w:rsidP="0077264B">
            <w:pPr>
              <w:spacing w:line="360" w:lineRule="auto"/>
              <w:jc w:val="both"/>
            </w:pPr>
            <w:r>
              <w:t>Daniel</w:t>
            </w:r>
          </w:p>
        </w:tc>
        <w:tc>
          <w:tcPr>
            <w:tcW w:w="992" w:type="dxa"/>
          </w:tcPr>
          <w:p w14:paraId="2348B868" w14:textId="77777777" w:rsidR="00810055" w:rsidRDefault="00810055" w:rsidP="0077264B">
            <w:pPr>
              <w:spacing w:line="360" w:lineRule="auto"/>
              <w:jc w:val="both"/>
            </w:pPr>
            <w:r>
              <w:t>19</w:t>
            </w:r>
          </w:p>
        </w:tc>
      </w:tr>
      <w:tr w:rsidR="00810055" w14:paraId="07A539AA" w14:textId="77777777" w:rsidTr="00196C14">
        <w:trPr>
          <w:trHeight w:val="56"/>
        </w:trPr>
        <w:tc>
          <w:tcPr>
            <w:tcW w:w="723" w:type="dxa"/>
          </w:tcPr>
          <w:p w14:paraId="56BB8943" w14:textId="77777777" w:rsidR="00810055" w:rsidRDefault="00810055" w:rsidP="0077264B">
            <w:pPr>
              <w:spacing w:line="360" w:lineRule="auto"/>
              <w:jc w:val="both"/>
            </w:pPr>
            <w:r>
              <w:t>3.</w:t>
            </w:r>
          </w:p>
        </w:tc>
        <w:tc>
          <w:tcPr>
            <w:tcW w:w="2126" w:type="dxa"/>
          </w:tcPr>
          <w:p w14:paraId="738DC0B4" w14:textId="77777777" w:rsidR="00810055" w:rsidRDefault="00810055" w:rsidP="0077264B">
            <w:pPr>
              <w:spacing w:line="360" w:lineRule="auto"/>
              <w:jc w:val="both"/>
            </w:pPr>
            <w:r>
              <w:t>Anna</w:t>
            </w:r>
          </w:p>
        </w:tc>
        <w:tc>
          <w:tcPr>
            <w:tcW w:w="992" w:type="dxa"/>
          </w:tcPr>
          <w:p w14:paraId="2026B2C7" w14:textId="77777777" w:rsidR="00810055" w:rsidRDefault="00810055" w:rsidP="0077264B">
            <w:pPr>
              <w:spacing w:line="360" w:lineRule="auto"/>
              <w:jc w:val="both"/>
            </w:pPr>
            <w:r>
              <w:t>18</w:t>
            </w:r>
          </w:p>
        </w:tc>
      </w:tr>
      <w:tr w:rsidR="00810055" w14:paraId="12779E3E" w14:textId="77777777" w:rsidTr="00196C14">
        <w:trPr>
          <w:trHeight w:val="56"/>
        </w:trPr>
        <w:tc>
          <w:tcPr>
            <w:tcW w:w="723" w:type="dxa"/>
          </w:tcPr>
          <w:p w14:paraId="68A1D92A" w14:textId="77777777" w:rsidR="00810055" w:rsidRDefault="00810055" w:rsidP="0077264B">
            <w:pPr>
              <w:spacing w:line="360" w:lineRule="auto"/>
              <w:jc w:val="both"/>
            </w:pPr>
            <w:r>
              <w:t>4.</w:t>
            </w:r>
          </w:p>
        </w:tc>
        <w:tc>
          <w:tcPr>
            <w:tcW w:w="2126" w:type="dxa"/>
          </w:tcPr>
          <w:p w14:paraId="2415191F" w14:textId="77777777" w:rsidR="00810055" w:rsidRDefault="00810055" w:rsidP="0077264B">
            <w:pPr>
              <w:spacing w:line="360" w:lineRule="auto"/>
              <w:jc w:val="both"/>
            </w:pPr>
            <w:r>
              <w:t>Michal</w:t>
            </w:r>
          </w:p>
        </w:tc>
        <w:tc>
          <w:tcPr>
            <w:tcW w:w="992" w:type="dxa"/>
          </w:tcPr>
          <w:p w14:paraId="58716D36" w14:textId="77777777" w:rsidR="00810055" w:rsidRDefault="00810055" w:rsidP="0077264B">
            <w:pPr>
              <w:spacing w:line="360" w:lineRule="auto"/>
              <w:jc w:val="both"/>
            </w:pPr>
            <w:r>
              <w:t>19</w:t>
            </w:r>
          </w:p>
        </w:tc>
      </w:tr>
      <w:tr w:rsidR="00810055" w14:paraId="239F84A2" w14:textId="77777777" w:rsidTr="00196C14">
        <w:trPr>
          <w:trHeight w:val="56"/>
        </w:trPr>
        <w:tc>
          <w:tcPr>
            <w:tcW w:w="723" w:type="dxa"/>
          </w:tcPr>
          <w:p w14:paraId="11FE5A09" w14:textId="77777777" w:rsidR="00810055" w:rsidRDefault="00810055" w:rsidP="0077264B">
            <w:pPr>
              <w:spacing w:line="360" w:lineRule="auto"/>
              <w:jc w:val="both"/>
            </w:pPr>
            <w:r>
              <w:t>5.</w:t>
            </w:r>
          </w:p>
        </w:tc>
        <w:tc>
          <w:tcPr>
            <w:tcW w:w="2126" w:type="dxa"/>
          </w:tcPr>
          <w:p w14:paraId="65D0D6DF" w14:textId="77777777" w:rsidR="00810055" w:rsidRDefault="00810055" w:rsidP="0077264B">
            <w:pPr>
              <w:spacing w:line="360" w:lineRule="auto"/>
              <w:jc w:val="both"/>
            </w:pPr>
            <w:r>
              <w:t xml:space="preserve">Petr </w:t>
            </w:r>
          </w:p>
        </w:tc>
        <w:tc>
          <w:tcPr>
            <w:tcW w:w="992" w:type="dxa"/>
          </w:tcPr>
          <w:p w14:paraId="17D00D6B" w14:textId="77777777" w:rsidR="00810055" w:rsidRDefault="00810055" w:rsidP="0077264B">
            <w:pPr>
              <w:spacing w:line="360" w:lineRule="auto"/>
              <w:jc w:val="both"/>
            </w:pPr>
            <w:r>
              <w:t>15</w:t>
            </w:r>
          </w:p>
        </w:tc>
      </w:tr>
      <w:tr w:rsidR="00810055" w14:paraId="55858AA2" w14:textId="77777777" w:rsidTr="00196C14">
        <w:trPr>
          <w:trHeight w:val="56"/>
        </w:trPr>
        <w:tc>
          <w:tcPr>
            <w:tcW w:w="723" w:type="dxa"/>
          </w:tcPr>
          <w:p w14:paraId="39B00E9F" w14:textId="77777777" w:rsidR="00810055" w:rsidRDefault="00810055" w:rsidP="0077264B">
            <w:pPr>
              <w:spacing w:line="360" w:lineRule="auto"/>
              <w:jc w:val="both"/>
            </w:pPr>
            <w:r>
              <w:t>6.</w:t>
            </w:r>
          </w:p>
        </w:tc>
        <w:tc>
          <w:tcPr>
            <w:tcW w:w="2126" w:type="dxa"/>
          </w:tcPr>
          <w:p w14:paraId="322DC673" w14:textId="77777777" w:rsidR="00810055" w:rsidRDefault="00810055" w:rsidP="0077264B">
            <w:pPr>
              <w:spacing w:line="360" w:lineRule="auto"/>
              <w:jc w:val="both"/>
            </w:pPr>
            <w:r>
              <w:t>Karel</w:t>
            </w:r>
          </w:p>
        </w:tc>
        <w:tc>
          <w:tcPr>
            <w:tcW w:w="992" w:type="dxa"/>
          </w:tcPr>
          <w:p w14:paraId="2122F7B4" w14:textId="77777777" w:rsidR="00810055" w:rsidRDefault="00810055" w:rsidP="0077264B">
            <w:pPr>
              <w:spacing w:line="360" w:lineRule="auto"/>
              <w:jc w:val="both"/>
            </w:pPr>
            <w:r>
              <w:t>21</w:t>
            </w:r>
          </w:p>
        </w:tc>
      </w:tr>
      <w:tr w:rsidR="00810055" w14:paraId="5D51A806" w14:textId="77777777" w:rsidTr="00196C14">
        <w:trPr>
          <w:trHeight w:val="79"/>
        </w:trPr>
        <w:tc>
          <w:tcPr>
            <w:tcW w:w="723" w:type="dxa"/>
          </w:tcPr>
          <w:p w14:paraId="7F24454F" w14:textId="77777777" w:rsidR="00810055" w:rsidRDefault="00810055" w:rsidP="0077264B">
            <w:pPr>
              <w:spacing w:line="360" w:lineRule="auto"/>
              <w:jc w:val="both"/>
            </w:pPr>
            <w:r>
              <w:t>7.</w:t>
            </w:r>
          </w:p>
        </w:tc>
        <w:tc>
          <w:tcPr>
            <w:tcW w:w="2126" w:type="dxa"/>
          </w:tcPr>
          <w:p w14:paraId="2D83ED73" w14:textId="77777777" w:rsidR="00810055" w:rsidRDefault="00810055" w:rsidP="0077264B">
            <w:pPr>
              <w:spacing w:line="360" w:lineRule="auto"/>
              <w:jc w:val="both"/>
            </w:pPr>
            <w:r>
              <w:t>Klára</w:t>
            </w:r>
          </w:p>
        </w:tc>
        <w:tc>
          <w:tcPr>
            <w:tcW w:w="992" w:type="dxa"/>
          </w:tcPr>
          <w:p w14:paraId="39391118" w14:textId="77777777" w:rsidR="00810055" w:rsidRDefault="00810055" w:rsidP="0077264B">
            <w:pPr>
              <w:spacing w:line="360" w:lineRule="auto"/>
              <w:jc w:val="both"/>
            </w:pPr>
            <w:r>
              <w:t>20</w:t>
            </w:r>
          </w:p>
        </w:tc>
      </w:tr>
    </w:tbl>
    <w:p w14:paraId="20A7D402" w14:textId="77777777" w:rsidR="00810055" w:rsidRDefault="00810055" w:rsidP="0077264B">
      <w:pPr>
        <w:spacing w:line="360" w:lineRule="auto"/>
        <w:jc w:val="both"/>
      </w:pPr>
    </w:p>
    <w:p w14:paraId="617D24CB" w14:textId="77777777" w:rsidR="00810055" w:rsidRDefault="00810055" w:rsidP="0077264B">
      <w:pPr>
        <w:spacing w:line="360" w:lineRule="auto"/>
        <w:jc w:val="both"/>
      </w:pPr>
    </w:p>
    <w:p w14:paraId="18F9784F" w14:textId="77777777" w:rsidR="00810055" w:rsidRDefault="00810055" w:rsidP="0077264B">
      <w:pPr>
        <w:spacing w:line="360" w:lineRule="auto"/>
        <w:jc w:val="both"/>
      </w:pPr>
    </w:p>
    <w:p w14:paraId="35892C24" w14:textId="77777777" w:rsidR="00810055" w:rsidRDefault="00810055" w:rsidP="0077264B">
      <w:pPr>
        <w:spacing w:line="360" w:lineRule="auto"/>
        <w:jc w:val="both"/>
      </w:pPr>
    </w:p>
    <w:p w14:paraId="6A6F38D1" w14:textId="77777777" w:rsidR="00810055" w:rsidRDefault="00810055" w:rsidP="0077264B">
      <w:pPr>
        <w:spacing w:line="360" w:lineRule="auto"/>
        <w:jc w:val="both"/>
      </w:pPr>
    </w:p>
    <w:p w14:paraId="47E39EAA" w14:textId="77777777" w:rsidR="0077264B" w:rsidRDefault="00810055" w:rsidP="0077264B">
      <w:pPr>
        <w:spacing w:line="360" w:lineRule="auto"/>
        <w:jc w:val="both"/>
      </w:pPr>
      <w:r>
        <w:t xml:space="preserve">                   </w:t>
      </w:r>
    </w:p>
    <w:p w14:paraId="024AB973" w14:textId="77777777" w:rsidR="0077264B" w:rsidRDefault="0077264B" w:rsidP="0077264B">
      <w:pPr>
        <w:spacing w:line="360" w:lineRule="auto"/>
        <w:jc w:val="both"/>
      </w:pPr>
    </w:p>
    <w:p w14:paraId="07B93484" w14:textId="77777777" w:rsidR="0077264B" w:rsidRDefault="0077264B" w:rsidP="0077264B">
      <w:pPr>
        <w:spacing w:line="360" w:lineRule="auto"/>
        <w:jc w:val="both"/>
      </w:pPr>
    </w:p>
    <w:p w14:paraId="67206739" w14:textId="77777777" w:rsidR="0077264B" w:rsidRDefault="0077264B" w:rsidP="0077264B">
      <w:pPr>
        <w:spacing w:line="360" w:lineRule="auto"/>
        <w:jc w:val="both"/>
      </w:pPr>
    </w:p>
    <w:p w14:paraId="6124DA2D" w14:textId="77777777" w:rsidR="00810055" w:rsidRDefault="0077264B" w:rsidP="00810055">
      <w:pPr>
        <w:spacing w:line="360" w:lineRule="auto"/>
        <w:jc w:val="both"/>
        <w:rPr>
          <w:sz w:val="22"/>
          <w:szCs w:val="22"/>
        </w:rPr>
      </w:pPr>
      <w:r>
        <w:t xml:space="preserve">                </w:t>
      </w:r>
      <w:r w:rsidR="00810055" w:rsidRPr="00721BE9">
        <w:rPr>
          <w:sz w:val="22"/>
          <w:szCs w:val="22"/>
        </w:rPr>
        <w:t>Zdroj:</w:t>
      </w:r>
      <w:r w:rsidR="00810055">
        <w:rPr>
          <w:sz w:val="22"/>
          <w:szCs w:val="22"/>
        </w:rPr>
        <w:t xml:space="preserve"> autor práce (v</w:t>
      </w:r>
      <w:r w:rsidR="00810055" w:rsidRPr="00721BE9">
        <w:rPr>
          <w:sz w:val="22"/>
          <w:szCs w:val="22"/>
        </w:rPr>
        <w:t>lastní šetření</w:t>
      </w:r>
      <w:r w:rsidR="00810055">
        <w:rPr>
          <w:sz w:val="22"/>
          <w:szCs w:val="22"/>
        </w:rPr>
        <w:t>).</w:t>
      </w:r>
    </w:p>
    <w:p w14:paraId="5DD2D127" w14:textId="77777777" w:rsidR="00292A42" w:rsidRPr="00B24571" w:rsidRDefault="00292A42" w:rsidP="00810055">
      <w:pPr>
        <w:spacing w:line="360" w:lineRule="auto"/>
        <w:jc w:val="both"/>
      </w:pPr>
    </w:p>
    <w:p w14:paraId="7BAEB914" w14:textId="77777777" w:rsidR="0077264B" w:rsidRPr="0077264B" w:rsidRDefault="0077264B" w:rsidP="0077264B">
      <w:pPr>
        <w:pStyle w:val="D-nadpis3"/>
      </w:pPr>
      <w:bookmarkStart w:id="25" w:name="_Toc383413540"/>
      <w:bookmarkStart w:id="26" w:name="_Toc202350408"/>
      <w:r>
        <w:t>otevřené kódování a analýza zdrojových textů</w:t>
      </w:r>
      <w:bookmarkEnd w:id="26"/>
    </w:p>
    <w:bookmarkEnd w:id="25"/>
    <w:p w14:paraId="78FF3464" w14:textId="77777777" w:rsidR="00810055" w:rsidRPr="00342945" w:rsidRDefault="0077264B" w:rsidP="00810055">
      <w:pPr>
        <w:pStyle w:val="D-normln"/>
        <w:keepNext/>
        <w:rPr>
          <w:rFonts w:ascii="Times New Roman" w:hAnsi="Times New Roman"/>
        </w:rPr>
      </w:pPr>
      <w:r>
        <w:rPr>
          <w:rFonts w:ascii="Times New Roman" w:hAnsi="Times New Roman"/>
        </w:rPr>
        <w:t xml:space="preserve">Všechny rozhovory jsou, se souhlasem respondenta, nahrávány a přepsány. </w:t>
      </w:r>
      <w:r w:rsidR="00810055" w:rsidRPr="00342945">
        <w:rPr>
          <w:rFonts w:ascii="Times New Roman" w:hAnsi="Times New Roman"/>
        </w:rPr>
        <w:t xml:space="preserve">Za použití techniky otevřeného kódování jsou texty rozděleny na </w:t>
      </w:r>
      <w:r w:rsidR="004228CB">
        <w:rPr>
          <w:rFonts w:ascii="Times New Roman" w:hAnsi="Times New Roman"/>
        </w:rPr>
        <w:t>několik</w:t>
      </w:r>
      <w:r w:rsidR="00810055" w:rsidRPr="00342945">
        <w:rPr>
          <w:rFonts w:ascii="Times New Roman" w:hAnsi="Times New Roman"/>
        </w:rPr>
        <w:t xml:space="preserve"> jednot</w:t>
      </w:r>
      <w:r w:rsidR="004228CB">
        <w:rPr>
          <w:rFonts w:ascii="Times New Roman" w:hAnsi="Times New Roman"/>
        </w:rPr>
        <w:t>ek</w:t>
      </w:r>
      <w:r w:rsidR="00810055" w:rsidRPr="00342945">
        <w:rPr>
          <w:rFonts w:ascii="Times New Roman" w:hAnsi="Times New Roman"/>
        </w:rPr>
        <w:t xml:space="preserve"> (kódy).</w:t>
      </w:r>
      <w:r w:rsidR="004228CB">
        <w:rPr>
          <w:rFonts w:ascii="Times New Roman" w:hAnsi="Times New Roman"/>
        </w:rPr>
        <w:t xml:space="preserve"> Jednotka může být slovo, sekvence</w:t>
      </w:r>
      <w:r w:rsidR="00B24571">
        <w:rPr>
          <w:rFonts w:ascii="Times New Roman" w:hAnsi="Times New Roman"/>
        </w:rPr>
        <w:t xml:space="preserve"> </w:t>
      </w:r>
      <w:r w:rsidR="004228CB">
        <w:rPr>
          <w:rFonts w:ascii="Times New Roman" w:hAnsi="Times New Roman"/>
        </w:rPr>
        <w:t>slov, věta</w:t>
      </w:r>
      <w:r w:rsidR="00B24571">
        <w:rPr>
          <w:rFonts w:ascii="Times New Roman" w:hAnsi="Times New Roman"/>
        </w:rPr>
        <w:t>, odstavec.</w:t>
      </w:r>
    </w:p>
    <w:p w14:paraId="7189D18B" w14:textId="77777777" w:rsidR="0077264B" w:rsidRPr="0077264B" w:rsidRDefault="0077264B" w:rsidP="006C3A31">
      <w:pPr>
        <w:pStyle w:val="D-normln"/>
        <w:keepNext/>
        <w:ind w:firstLine="0"/>
        <w:rPr>
          <w:rFonts w:ascii="Times New Roman" w:hAnsi="Times New Roman"/>
        </w:rPr>
      </w:pPr>
      <w:r>
        <w:rPr>
          <w:rFonts w:ascii="Times New Roman" w:hAnsi="Times New Roman"/>
        </w:rPr>
        <w:t xml:space="preserve">Např: </w:t>
      </w:r>
      <w:r w:rsidR="00810055" w:rsidRPr="00342945">
        <w:rPr>
          <w:rFonts w:ascii="Times New Roman" w:hAnsi="Times New Roman"/>
        </w:rPr>
        <w:t>Názvy jednotek vyc</w:t>
      </w:r>
      <w:r w:rsidR="00810055">
        <w:rPr>
          <w:rFonts w:ascii="Times New Roman" w:hAnsi="Times New Roman"/>
        </w:rPr>
        <w:t>házejí z dílčích výzkumných otázek</w:t>
      </w:r>
      <w:r w:rsidR="00810055" w:rsidRPr="00342945">
        <w:rPr>
          <w:rFonts w:ascii="Times New Roman" w:hAnsi="Times New Roman"/>
        </w:rPr>
        <w:t xml:space="preserve"> (Švaříček, Šeďová, 2007):</w:t>
      </w:r>
    </w:p>
    <w:p w14:paraId="4F38AD05" w14:textId="77777777" w:rsidR="00810055" w:rsidRDefault="00810055">
      <w:pPr>
        <w:pStyle w:val="Odstavecseseznamem"/>
        <w:numPr>
          <w:ilvl w:val="0"/>
          <w:numId w:val="11"/>
        </w:numPr>
        <w:spacing w:after="200" w:line="360" w:lineRule="auto"/>
        <w:jc w:val="both"/>
      </w:pPr>
      <w:r>
        <w:t xml:space="preserve">první vztah, </w:t>
      </w:r>
    </w:p>
    <w:p w14:paraId="4C526578" w14:textId="77777777" w:rsidR="00810055" w:rsidRDefault="00810055">
      <w:pPr>
        <w:pStyle w:val="Odstavecseseznamem"/>
        <w:numPr>
          <w:ilvl w:val="0"/>
          <w:numId w:val="11"/>
        </w:numPr>
        <w:spacing w:after="200" w:line="360" w:lineRule="auto"/>
        <w:jc w:val="both"/>
      </w:pPr>
      <w:r>
        <w:t>uvědomění si své sexuální orientace,</w:t>
      </w:r>
    </w:p>
    <w:p w14:paraId="100B7F78" w14:textId="77777777" w:rsidR="00810055" w:rsidRDefault="00810055">
      <w:pPr>
        <w:pStyle w:val="Odstavecseseznamem"/>
        <w:numPr>
          <w:ilvl w:val="0"/>
          <w:numId w:val="11"/>
        </w:numPr>
        <w:spacing w:after="200" w:line="360" w:lineRule="auto"/>
        <w:jc w:val="both"/>
      </w:pPr>
      <w:r>
        <w:t>věk, ve kterém nastává coming out – sebepřijetí,</w:t>
      </w:r>
    </w:p>
    <w:p w14:paraId="2425CE06" w14:textId="77777777" w:rsidR="0077264B" w:rsidRDefault="00810055">
      <w:pPr>
        <w:pStyle w:val="Odstavecseseznamem"/>
        <w:numPr>
          <w:ilvl w:val="0"/>
          <w:numId w:val="11"/>
        </w:numPr>
        <w:spacing w:after="200" w:line="360" w:lineRule="auto"/>
        <w:jc w:val="both"/>
      </w:pPr>
      <w:r>
        <w:lastRenderedPageBreak/>
        <w:t>přijetí adolescentních gayů a lesbiček svým okolím.</w:t>
      </w:r>
    </w:p>
    <w:p w14:paraId="595D9531" w14:textId="77777777" w:rsidR="00810055" w:rsidRPr="0077264B" w:rsidRDefault="00810055" w:rsidP="0077264B">
      <w:pPr>
        <w:pStyle w:val="Odstavecseseznamem"/>
        <w:spacing w:after="120" w:line="360" w:lineRule="auto"/>
        <w:ind w:left="0" w:firstLine="709"/>
        <w:jc w:val="both"/>
      </w:pPr>
      <w:r w:rsidRPr="0077264B">
        <w:t>Z</w:t>
      </w:r>
      <w:r w:rsidR="00B24571">
        <w:t xml:space="preserve"> přepsaných </w:t>
      </w:r>
      <w:r w:rsidR="0077264B" w:rsidRPr="0077264B">
        <w:t>odpovědí respondenta autor</w:t>
      </w:r>
      <w:r w:rsidRPr="0077264B">
        <w:t xml:space="preserve"> vytáhnete nejdůležitější</w:t>
      </w:r>
      <w:r w:rsidR="00B24571">
        <w:t xml:space="preserve"> jednotky a přidělí jim kód – což je jméno nebo označení.</w:t>
      </w:r>
      <w:r w:rsidR="0077264B" w:rsidRPr="0077264B">
        <w:t xml:space="preserve"> </w:t>
      </w:r>
      <w:r w:rsidR="00B24571">
        <w:t>A</w:t>
      </w:r>
      <w:r w:rsidR="0077264B" w:rsidRPr="0077264B">
        <w:t>utor</w:t>
      </w:r>
      <w:r w:rsidRPr="0077264B">
        <w:t xml:space="preserve"> vytah</w:t>
      </w:r>
      <w:r w:rsidR="0077264B" w:rsidRPr="0077264B">
        <w:t>uje</w:t>
      </w:r>
      <w:r w:rsidRPr="0077264B">
        <w:t xml:space="preserve"> přesně znějící odpovědi respondentů.</w:t>
      </w:r>
      <w:r w:rsidR="0077264B" w:rsidRPr="0077264B">
        <w:t xml:space="preserve"> Věty respondentů přepisuj</w:t>
      </w:r>
      <w:r w:rsidR="00B24571">
        <w:t xml:space="preserve">e </w:t>
      </w:r>
      <w:r w:rsidR="0077264B" w:rsidRPr="0077264B">
        <w:t>v přesném znění (pokud jsou odpovědi hodně nespisovné nebo vulgární, může je autor lehce upravit).</w:t>
      </w:r>
      <w:r w:rsidR="0077264B">
        <w:t xml:space="preserve"> Do poznám</w:t>
      </w:r>
      <w:r w:rsidR="006C3A31">
        <w:t>ky</w:t>
      </w:r>
      <w:r w:rsidR="0077264B">
        <w:t xml:space="preserve"> výzkumníka si autor píše postřehy k</w:t>
      </w:r>
      <w:r w:rsidR="00B24571">
        <w:t> </w:t>
      </w:r>
      <w:r w:rsidR="0077264B">
        <w:t>dané</w:t>
      </w:r>
      <w:r w:rsidR="00B24571">
        <w:t xml:space="preserve"> otázce</w:t>
      </w:r>
      <w:r w:rsidR="0077264B">
        <w:t>.</w:t>
      </w:r>
    </w:p>
    <w:p w14:paraId="763170E8" w14:textId="77777777" w:rsidR="0077264B" w:rsidRPr="001225D9" w:rsidRDefault="0077264B" w:rsidP="0077264B">
      <w:pPr>
        <w:pStyle w:val="Odstavecseseznamem"/>
        <w:spacing w:after="200" w:line="360" w:lineRule="auto"/>
        <w:ind w:left="0"/>
        <w:jc w:val="both"/>
        <w:rPr>
          <w:b/>
          <w:bCs/>
          <w:color w:val="000000"/>
        </w:rPr>
      </w:pPr>
      <w:r w:rsidRPr="001225D9">
        <w:rPr>
          <w:b/>
          <w:bCs/>
          <w:color w:val="000000"/>
        </w:rPr>
        <w:t>Příklad:</w:t>
      </w:r>
    </w:p>
    <w:p w14:paraId="61C57B00" w14:textId="77777777" w:rsidR="00810055" w:rsidRPr="001225D9" w:rsidRDefault="00810055" w:rsidP="0077264B">
      <w:pPr>
        <w:pStyle w:val="Odstavecseseznamem"/>
        <w:spacing w:after="200" w:line="360" w:lineRule="auto"/>
        <w:ind w:left="0"/>
        <w:jc w:val="both"/>
        <w:rPr>
          <w:b/>
          <w:bCs/>
          <w:color w:val="000000"/>
        </w:rPr>
      </w:pPr>
      <w:r>
        <w:t>Následující tabulky zobrazují kódování a analýzu zdrojových textů.</w:t>
      </w:r>
    </w:p>
    <w:p w14:paraId="700C9F9D" w14:textId="77777777" w:rsidR="00810055" w:rsidRPr="00DE6F08" w:rsidRDefault="00810055" w:rsidP="00DE6F08">
      <w:pPr>
        <w:pStyle w:val="Titulek"/>
        <w:jc w:val="left"/>
        <w:rPr>
          <w:rFonts w:ascii="Times New Roman" w:hAnsi="Times New Roman"/>
          <w:sz w:val="22"/>
          <w:szCs w:val="22"/>
        </w:rPr>
      </w:pPr>
      <w:r w:rsidRPr="00DE6F08">
        <w:rPr>
          <w:rFonts w:ascii="Times New Roman" w:hAnsi="Times New Roman"/>
          <w:sz w:val="22"/>
          <w:szCs w:val="22"/>
        </w:rPr>
        <w:t xml:space="preserve">Tabulka </w:t>
      </w:r>
      <w:r w:rsidR="0077264B" w:rsidRPr="00DE6F08">
        <w:rPr>
          <w:rFonts w:ascii="Times New Roman" w:hAnsi="Times New Roman"/>
          <w:sz w:val="22"/>
          <w:szCs w:val="22"/>
        </w:rPr>
        <w:t>2</w:t>
      </w:r>
      <w:r w:rsidRPr="00DE6F08">
        <w:rPr>
          <w:rFonts w:ascii="Times New Roman" w:hAnsi="Times New Roman"/>
          <w:sz w:val="22"/>
          <w:szCs w:val="22"/>
        </w:rPr>
        <w:t xml:space="preserve">: První vztah </w:t>
      </w:r>
    </w:p>
    <w:tbl>
      <w:tblPr>
        <w:tblW w:w="8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3731"/>
        <w:gridCol w:w="3006"/>
      </w:tblGrid>
      <w:tr w:rsidR="00810055" w14:paraId="0F8B1B2F" w14:textId="77777777" w:rsidTr="0077264B">
        <w:trPr>
          <w:trHeight w:val="571"/>
        </w:trPr>
        <w:tc>
          <w:tcPr>
            <w:tcW w:w="1860" w:type="dxa"/>
          </w:tcPr>
          <w:p w14:paraId="2F544A77" w14:textId="77777777" w:rsidR="00810055" w:rsidRPr="00E764C2" w:rsidRDefault="00810055" w:rsidP="00196C14">
            <w:pPr>
              <w:spacing w:line="360" w:lineRule="auto"/>
              <w:jc w:val="both"/>
            </w:pPr>
          </w:p>
        </w:tc>
        <w:tc>
          <w:tcPr>
            <w:tcW w:w="3731" w:type="dxa"/>
          </w:tcPr>
          <w:p w14:paraId="4FB97798" w14:textId="77777777" w:rsidR="00810055" w:rsidRPr="00E764C2" w:rsidRDefault="00810055" w:rsidP="00196C14">
            <w:pPr>
              <w:spacing w:line="360" w:lineRule="auto"/>
              <w:jc w:val="both"/>
            </w:pPr>
            <w:r w:rsidRPr="00E764C2">
              <w:t>Výňatky z výroků respondentů</w:t>
            </w:r>
          </w:p>
        </w:tc>
        <w:tc>
          <w:tcPr>
            <w:tcW w:w="3006" w:type="dxa"/>
          </w:tcPr>
          <w:p w14:paraId="192DDD2F" w14:textId="77777777" w:rsidR="00810055" w:rsidRPr="00E764C2" w:rsidRDefault="00810055" w:rsidP="00196C14">
            <w:pPr>
              <w:spacing w:line="360" w:lineRule="auto"/>
              <w:jc w:val="both"/>
            </w:pPr>
            <w:r w:rsidRPr="00E764C2">
              <w:t>Poznámka výzkumníka</w:t>
            </w:r>
          </w:p>
        </w:tc>
      </w:tr>
      <w:tr w:rsidR="00810055" w14:paraId="799B9EA2" w14:textId="77777777" w:rsidTr="0077264B">
        <w:trPr>
          <w:trHeight w:val="571"/>
        </w:trPr>
        <w:tc>
          <w:tcPr>
            <w:tcW w:w="1860" w:type="dxa"/>
          </w:tcPr>
          <w:p w14:paraId="669E9C02" w14:textId="77777777" w:rsidR="00810055" w:rsidRPr="00E764C2" w:rsidRDefault="00810055" w:rsidP="00196C14">
            <w:pPr>
              <w:spacing w:line="360" w:lineRule="auto"/>
              <w:jc w:val="both"/>
            </w:pPr>
            <w:r w:rsidRPr="00E764C2">
              <w:t>Respondent Adam</w:t>
            </w:r>
          </w:p>
        </w:tc>
        <w:tc>
          <w:tcPr>
            <w:tcW w:w="3731" w:type="dxa"/>
          </w:tcPr>
          <w:p w14:paraId="6DD3F2EF" w14:textId="77777777" w:rsidR="00810055" w:rsidRPr="00C52C3F" w:rsidRDefault="00810055" w:rsidP="00196C14">
            <w:pPr>
              <w:spacing w:line="360" w:lineRule="auto"/>
              <w:jc w:val="both"/>
              <w:rPr>
                <w:i/>
              </w:rPr>
            </w:pPr>
            <w:r w:rsidRPr="00C52C3F">
              <w:rPr>
                <w:i/>
              </w:rPr>
              <w:t xml:space="preserve">V první třídě se mi líbila jedna holčička. Byla to taková moje první platonická láska, já ji měl rád a ona to nevěděla. Jenže se později změnila, začala se divně </w:t>
            </w:r>
            <w:r w:rsidR="00120751" w:rsidRPr="00C52C3F">
              <w:rPr>
                <w:i/>
              </w:rPr>
              <w:t>chovat,</w:t>
            </w:r>
            <w:r w:rsidRPr="00C52C3F">
              <w:rPr>
                <w:i/>
              </w:rPr>
              <w:t xml:space="preserve"> a</w:t>
            </w:r>
            <w:r w:rsidR="00120751">
              <w:rPr>
                <w:i/>
              </w:rPr>
              <w:t> </w:t>
            </w:r>
            <w:r w:rsidRPr="00C52C3F">
              <w:rPr>
                <w:i/>
              </w:rPr>
              <w:t>tak se mi přestala líbit.</w:t>
            </w:r>
          </w:p>
        </w:tc>
        <w:tc>
          <w:tcPr>
            <w:tcW w:w="3006" w:type="dxa"/>
          </w:tcPr>
          <w:p w14:paraId="771B9E7A" w14:textId="77777777" w:rsidR="00810055" w:rsidRPr="00E764C2" w:rsidRDefault="00810055" w:rsidP="00196C14">
            <w:pPr>
              <w:spacing w:line="360" w:lineRule="auto"/>
            </w:pPr>
            <w:r w:rsidRPr="00E764C2">
              <w:t>- respondent měl jako dítě tajnou lásku, která však nebyla ze strany dívky opětovaná</w:t>
            </w:r>
          </w:p>
        </w:tc>
      </w:tr>
      <w:tr w:rsidR="00810055" w14:paraId="5F49ECDC" w14:textId="77777777" w:rsidTr="0077264B">
        <w:trPr>
          <w:trHeight w:val="592"/>
        </w:trPr>
        <w:tc>
          <w:tcPr>
            <w:tcW w:w="1860" w:type="dxa"/>
          </w:tcPr>
          <w:p w14:paraId="6221B7D7" w14:textId="77777777" w:rsidR="00810055" w:rsidRPr="00E764C2" w:rsidRDefault="00810055" w:rsidP="00196C14">
            <w:pPr>
              <w:spacing w:line="360" w:lineRule="auto"/>
              <w:jc w:val="both"/>
            </w:pPr>
            <w:r w:rsidRPr="00E764C2">
              <w:t>Respondent Daniel</w:t>
            </w:r>
          </w:p>
        </w:tc>
        <w:tc>
          <w:tcPr>
            <w:tcW w:w="3731" w:type="dxa"/>
          </w:tcPr>
          <w:p w14:paraId="4296B136" w14:textId="77777777" w:rsidR="00810055" w:rsidRPr="00C52C3F" w:rsidRDefault="00810055" w:rsidP="00196C14">
            <w:pPr>
              <w:spacing w:line="360" w:lineRule="auto"/>
              <w:rPr>
                <w:i/>
              </w:rPr>
            </w:pPr>
            <w:r w:rsidRPr="00C52C3F">
              <w:rPr>
                <w:i/>
              </w:rPr>
              <w:t xml:space="preserve">Ve školce jsem měl takovou dobrou kamarádku, se kterou jsem se oženil. Později na prvním stupni ZŠ jsem měl další dobrou kamarádku, ale že bych ji miloval, to se říct nedá.  </w:t>
            </w:r>
          </w:p>
        </w:tc>
        <w:tc>
          <w:tcPr>
            <w:tcW w:w="3006" w:type="dxa"/>
          </w:tcPr>
          <w:p w14:paraId="2A1932FE" w14:textId="77777777" w:rsidR="00810055" w:rsidRPr="00E764C2" w:rsidRDefault="00810055" w:rsidP="00196C14">
            <w:pPr>
              <w:spacing w:line="360" w:lineRule="auto"/>
            </w:pPr>
            <w:r w:rsidRPr="00E764C2">
              <w:t>- respondent měl přátelský vztah s kamarádkou ve školce, se kterou se v té době i oženil</w:t>
            </w:r>
          </w:p>
          <w:p w14:paraId="23C613F7" w14:textId="77777777" w:rsidR="00810055" w:rsidRPr="00E764C2" w:rsidRDefault="00810055" w:rsidP="00196C14">
            <w:pPr>
              <w:spacing w:line="360" w:lineRule="auto"/>
            </w:pPr>
          </w:p>
          <w:p w14:paraId="00F8AE78" w14:textId="77777777" w:rsidR="00810055" w:rsidRPr="00E764C2" w:rsidRDefault="00810055" w:rsidP="00196C14">
            <w:pPr>
              <w:spacing w:line="360" w:lineRule="auto"/>
            </w:pPr>
          </w:p>
        </w:tc>
      </w:tr>
      <w:tr w:rsidR="00810055" w14:paraId="7F615BF5" w14:textId="77777777" w:rsidTr="0077264B">
        <w:trPr>
          <w:trHeight w:val="571"/>
        </w:trPr>
        <w:tc>
          <w:tcPr>
            <w:tcW w:w="1860" w:type="dxa"/>
          </w:tcPr>
          <w:p w14:paraId="3210A7C3" w14:textId="77777777" w:rsidR="00810055" w:rsidRPr="00E764C2" w:rsidRDefault="00810055" w:rsidP="00196C14">
            <w:pPr>
              <w:spacing w:line="360" w:lineRule="auto"/>
              <w:jc w:val="both"/>
            </w:pPr>
            <w:r w:rsidRPr="00E764C2">
              <w:t>Respondentka Anna</w:t>
            </w:r>
          </w:p>
        </w:tc>
        <w:tc>
          <w:tcPr>
            <w:tcW w:w="3731" w:type="dxa"/>
          </w:tcPr>
          <w:p w14:paraId="4400C21A" w14:textId="77777777" w:rsidR="00810055" w:rsidRPr="00C52C3F" w:rsidRDefault="00810055" w:rsidP="00196C14">
            <w:pPr>
              <w:spacing w:line="360" w:lineRule="auto"/>
              <w:rPr>
                <w:i/>
              </w:rPr>
            </w:pPr>
            <w:r w:rsidRPr="00C52C3F">
              <w:rPr>
                <w:i/>
              </w:rPr>
              <w:t xml:space="preserve">Ve školce jsem měla jednoho kamaráda, který se mně hodně líbil, ale přebrala mi ho jedna blondýna. Smůla. Ale i na ZŠ jsem pozorovala kluky, kteří se mi líbili.  </w:t>
            </w:r>
          </w:p>
        </w:tc>
        <w:tc>
          <w:tcPr>
            <w:tcW w:w="3006" w:type="dxa"/>
          </w:tcPr>
          <w:p w14:paraId="6C232640" w14:textId="77777777" w:rsidR="00810055" w:rsidRPr="00E764C2" w:rsidRDefault="00810055" w:rsidP="00196C14">
            <w:pPr>
              <w:spacing w:line="360" w:lineRule="auto"/>
            </w:pPr>
            <w:r w:rsidRPr="00E764C2">
              <w:t>- od dětství si respondentka hrála s kluky, byla oblíbená jako kamarádka, dětskou lásku však neprožila</w:t>
            </w:r>
          </w:p>
          <w:p w14:paraId="1B7F580B" w14:textId="77777777" w:rsidR="00810055" w:rsidRPr="00E764C2" w:rsidRDefault="00810055" w:rsidP="00196C14">
            <w:pPr>
              <w:spacing w:line="360" w:lineRule="auto"/>
            </w:pPr>
            <w:r w:rsidRPr="00E764C2">
              <w:t xml:space="preserve">- na ZŠ ji přitahovali a líbili se jí kluci </w:t>
            </w:r>
          </w:p>
        </w:tc>
      </w:tr>
      <w:tr w:rsidR="00810055" w14:paraId="7A0C7567" w14:textId="77777777" w:rsidTr="0077264B">
        <w:trPr>
          <w:trHeight w:val="592"/>
        </w:trPr>
        <w:tc>
          <w:tcPr>
            <w:tcW w:w="1860" w:type="dxa"/>
          </w:tcPr>
          <w:p w14:paraId="5511CE86" w14:textId="77777777" w:rsidR="00810055" w:rsidRPr="00E764C2" w:rsidRDefault="00810055" w:rsidP="00196C14">
            <w:pPr>
              <w:spacing w:line="360" w:lineRule="auto"/>
              <w:jc w:val="both"/>
            </w:pPr>
            <w:r w:rsidRPr="00E764C2">
              <w:t xml:space="preserve">Respondent </w:t>
            </w:r>
          </w:p>
          <w:p w14:paraId="272CC2B9" w14:textId="77777777" w:rsidR="00810055" w:rsidRPr="00E764C2" w:rsidRDefault="00810055" w:rsidP="00196C14">
            <w:pPr>
              <w:spacing w:line="360" w:lineRule="auto"/>
              <w:jc w:val="both"/>
            </w:pPr>
            <w:r w:rsidRPr="00E764C2">
              <w:t>Michal</w:t>
            </w:r>
          </w:p>
        </w:tc>
        <w:tc>
          <w:tcPr>
            <w:tcW w:w="3731" w:type="dxa"/>
          </w:tcPr>
          <w:p w14:paraId="7B36F717" w14:textId="77777777" w:rsidR="00810055" w:rsidRPr="00C52C3F" w:rsidRDefault="00810055" w:rsidP="00196C14">
            <w:pPr>
              <w:spacing w:line="360" w:lineRule="auto"/>
              <w:rPr>
                <w:i/>
              </w:rPr>
            </w:pPr>
            <w:r w:rsidRPr="00C52C3F">
              <w:rPr>
                <w:i/>
              </w:rPr>
              <w:t xml:space="preserve">Moje první láska byla holčička ze školky. Nedaleko kde jsme bydleli, byl za rohem krámek a tam </w:t>
            </w:r>
            <w:r w:rsidRPr="00C52C3F">
              <w:rPr>
                <w:i/>
              </w:rPr>
              <w:lastRenderedPageBreak/>
              <w:t>prodávali prstýnky za 20 Kč s beruškou. My si dva koupili a měli jsme svatbu.</w:t>
            </w:r>
          </w:p>
        </w:tc>
        <w:tc>
          <w:tcPr>
            <w:tcW w:w="3006" w:type="dxa"/>
          </w:tcPr>
          <w:p w14:paraId="06B21CED" w14:textId="77777777" w:rsidR="00810055" w:rsidRPr="00E764C2" w:rsidRDefault="00810055" w:rsidP="00196C14">
            <w:pPr>
              <w:spacing w:line="360" w:lineRule="auto"/>
            </w:pPr>
            <w:r w:rsidRPr="00E764C2">
              <w:lastRenderedPageBreak/>
              <w:t xml:space="preserve">- každý zážitek zanechá v člověku vzpomínky, na svou první lásku, se kterou </w:t>
            </w:r>
            <w:r w:rsidRPr="00E764C2">
              <w:lastRenderedPageBreak/>
              <w:t>si respondent koupil prstýnky a měl svatbu, bude navždy vzpomínat</w:t>
            </w:r>
          </w:p>
        </w:tc>
      </w:tr>
      <w:tr w:rsidR="00810055" w14:paraId="43F60BA5" w14:textId="77777777" w:rsidTr="0077264B">
        <w:trPr>
          <w:trHeight w:val="592"/>
        </w:trPr>
        <w:tc>
          <w:tcPr>
            <w:tcW w:w="1860" w:type="dxa"/>
          </w:tcPr>
          <w:p w14:paraId="4B00F14B" w14:textId="77777777" w:rsidR="00810055" w:rsidRPr="00E764C2" w:rsidRDefault="00810055" w:rsidP="00196C14">
            <w:pPr>
              <w:spacing w:line="360" w:lineRule="auto"/>
              <w:jc w:val="both"/>
            </w:pPr>
            <w:r w:rsidRPr="00E764C2">
              <w:lastRenderedPageBreak/>
              <w:t>Respondent Petr</w:t>
            </w:r>
          </w:p>
        </w:tc>
        <w:tc>
          <w:tcPr>
            <w:tcW w:w="3731" w:type="dxa"/>
          </w:tcPr>
          <w:p w14:paraId="7E35B444" w14:textId="77777777" w:rsidR="00810055" w:rsidRPr="00C52C3F" w:rsidRDefault="00810055" w:rsidP="00196C14">
            <w:pPr>
              <w:spacing w:line="360" w:lineRule="auto"/>
              <w:rPr>
                <w:i/>
              </w:rPr>
            </w:pPr>
            <w:r w:rsidRPr="00C52C3F">
              <w:rPr>
                <w:i/>
              </w:rPr>
              <w:t>V první třídě jsem měl holku. Byla to taková ta dětská láska, já ji doprovázel domů, drželi jsme se za ruku a bylo to krásný. Měli jsme dokonce svatbu. Dnes jsme kamarádi.</w:t>
            </w:r>
          </w:p>
        </w:tc>
        <w:tc>
          <w:tcPr>
            <w:tcW w:w="3006" w:type="dxa"/>
          </w:tcPr>
          <w:p w14:paraId="6D5195BA" w14:textId="77777777" w:rsidR="00810055" w:rsidRPr="00E764C2" w:rsidRDefault="00810055" w:rsidP="00196C14">
            <w:pPr>
              <w:spacing w:line="360" w:lineRule="auto"/>
            </w:pPr>
            <w:r w:rsidRPr="00E764C2">
              <w:t xml:space="preserve">- první láska byla spolužačka z první třídy, </w:t>
            </w:r>
          </w:p>
          <w:p w14:paraId="6DE9F8AE" w14:textId="77777777" w:rsidR="00810055" w:rsidRPr="00E764C2" w:rsidRDefault="00810055" w:rsidP="00196C14">
            <w:pPr>
              <w:spacing w:line="360" w:lineRule="auto"/>
            </w:pPr>
            <w:r w:rsidRPr="00E764C2">
              <w:t>- z dětské školní lásky vzniklo přátelství, které trvá dodnes</w:t>
            </w:r>
          </w:p>
        </w:tc>
      </w:tr>
      <w:tr w:rsidR="00810055" w14:paraId="42ED01FC" w14:textId="77777777" w:rsidTr="0077264B">
        <w:trPr>
          <w:trHeight w:val="592"/>
        </w:trPr>
        <w:tc>
          <w:tcPr>
            <w:tcW w:w="1860" w:type="dxa"/>
          </w:tcPr>
          <w:p w14:paraId="51298A17" w14:textId="77777777" w:rsidR="00810055" w:rsidRPr="00E764C2" w:rsidRDefault="00810055" w:rsidP="00196C14">
            <w:pPr>
              <w:spacing w:line="360" w:lineRule="auto"/>
              <w:jc w:val="both"/>
            </w:pPr>
            <w:r w:rsidRPr="00E764C2">
              <w:t>Respondent Karel</w:t>
            </w:r>
          </w:p>
        </w:tc>
        <w:tc>
          <w:tcPr>
            <w:tcW w:w="3731" w:type="dxa"/>
          </w:tcPr>
          <w:p w14:paraId="41A36355" w14:textId="77777777" w:rsidR="00810055" w:rsidRPr="00C52C3F" w:rsidRDefault="00810055" w:rsidP="00196C14">
            <w:pPr>
              <w:spacing w:line="360" w:lineRule="auto"/>
              <w:rPr>
                <w:i/>
              </w:rPr>
            </w:pPr>
            <w:r w:rsidRPr="00C52C3F">
              <w:rPr>
                <w:i/>
              </w:rPr>
              <w:t xml:space="preserve">Moje první láska byla určitě ve školce, byla to Zuzanka, byla krásná a s ní jsem zažil první držení za ruku, první pusu a tak. </w:t>
            </w:r>
          </w:p>
        </w:tc>
        <w:tc>
          <w:tcPr>
            <w:tcW w:w="3006" w:type="dxa"/>
          </w:tcPr>
          <w:p w14:paraId="34267897" w14:textId="77777777" w:rsidR="00810055" w:rsidRPr="00E764C2" w:rsidRDefault="00810055" w:rsidP="00196C14">
            <w:pPr>
              <w:spacing w:line="360" w:lineRule="auto"/>
            </w:pPr>
            <w:r w:rsidRPr="00E764C2">
              <w:t>- respondent zažil svou první lásku s krásnou dívkou ve školce</w:t>
            </w:r>
          </w:p>
        </w:tc>
      </w:tr>
      <w:tr w:rsidR="00810055" w14:paraId="3F8A94BC" w14:textId="77777777" w:rsidTr="0077264B">
        <w:trPr>
          <w:trHeight w:val="592"/>
        </w:trPr>
        <w:tc>
          <w:tcPr>
            <w:tcW w:w="1860" w:type="dxa"/>
          </w:tcPr>
          <w:p w14:paraId="1972052E" w14:textId="77777777" w:rsidR="00810055" w:rsidRPr="00E764C2" w:rsidRDefault="00810055" w:rsidP="00196C14">
            <w:pPr>
              <w:spacing w:line="360" w:lineRule="auto"/>
              <w:jc w:val="both"/>
            </w:pPr>
            <w:r w:rsidRPr="00E764C2">
              <w:t>Respondentka Klára</w:t>
            </w:r>
          </w:p>
        </w:tc>
        <w:tc>
          <w:tcPr>
            <w:tcW w:w="3731" w:type="dxa"/>
          </w:tcPr>
          <w:p w14:paraId="463D6704" w14:textId="77777777" w:rsidR="00810055" w:rsidRPr="00E764C2" w:rsidRDefault="00810055" w:rsidP="00196C14">
            <w:pPr>
              <w:spacing w:line="360" w:lineRule="auto"/>
            </w:pPr>
            <w:r w:rsidRPr="00C52C3F">
              <w:rPr>
                <w:i/>
              </w:rPr>
              <w:t>Když jsem byla ve školce, milovala jsem hrozně dlouho Pepu. On to ale nevěděl, styděla jsem se mu to říct. Byla jsem ráda, když si se mnou hrál a nejradši, když jsme šli spolu za ruku na vycházku</w:t>
            </w:r>
          </w:p>
        </w:tc>
        <w:tc>
          <w:tcPr>
            <w:tcW w:w="3006" w:type="dxa"/>
          </w:tcPr>
          <w:p w14:paraId="3CA5CBDC" w14:textId="77777777" w:rsidR="00810055" w:rsidRPr="00E764C2" w:rsidRDefault="00810055" w:rsidP="00196C14">
            <w:pPr>
              <w:spacing w:line="360" w:lineRule="auto"/>
            </w:pPr>
            <w:r w:rsidRPr="00E764C2">
              <w:t>- respondentka měla ráda chlapce, kterému se ale styděla říct, že ho má ráda. Stačilo jí kamarádství s</w:t>
            </w:r>
            <w:r>
              <w:t> </w:t>
            </w:r>
            <w:r w:rsidRPr="00E764C2">
              <w:t>ním</w:t>
            </w:r>
          </w:p>
        </w:tc>
      </w:tr>
    </w:tbl>
    <w:p w14:paraId="4278B3A8" w14:textId="77777777" w:rsidR="00810055" w:rsidRDefault="00810055" w:rsidP="00810055">
      <w:pPr>
        <w:spacing w:line="360" w:lineRule="auto"/>
        <w:rPr>
          <w:sz w:val="22"/>
          <w:szCs w:val="22"/>
        </w:rPr>
      </w:pPr>
      <w:r>
        <w:t xml:space="preserve">    </w:t>
      </w:r>
      <w:r w:rsidRPr="006B28F1">
        <w:rPr>
          <w:sz w:val="22"/>
          <w:szCs w:val="22"/>
        </w:rPr>
        <w:t>Zdroj: autor práce (vlastní šetření).</w:t>
      </w:r>
    </w:p>
    <w:p w14:paraId="2B911930" w14:textId="77777777" w:rsidR="008803E5" w:rsidRDefault="008803E5" w:rsidP="00810055">
      <w:pPr>
        <w:spacing w:line="360" w:lineRule="auto"/>
        <w:rPr>
          <w:sz w:val="22"/>
          <w:szCs w:val="22"/>
        </w:rPr>
      </w:pPr>
    </w:p>
    <w:p w14:paraId="78800227" w14:textId="77777777" w:rsidR="008803E5" w:rsidRPr="0081048C" w:rsidRDefault="008803E5" w:rsidP="00810055">
      <w:pPr>
        <w:spacing w:line="360" w:lineRule="auto"/>
        <w:rPr>
          <w:b/>
          <w:bCs/>
          <w:sz w:val="22"/>
          <w:szCs w:val="22"/>
        </w:rPr>
      </w:pPr>
      <w:r w:rsidRPr="0081048C">
        <w:rPr>
          <w:b/>
          <w:bCs/>
          <w:sz w:val="22"/>
          <w:szCs w:val="22"/>
        </w:rPr>
        <w:t>Ukládání popisů obrázků, tabulek i grafů do šablony se provádí přes titulek, aby docházelo k vytvoření automatického obsahu.</w:t>
      </w:r>
      <w:r w:rsidR="0026522F" w:rsidRPr="0081048C">
        <w:rPr>
          <w:b/>
          <w:bCs/>
          <w:sz w:val="22"/>
          <w:szCs w:val="22"/>
        </w:rPr>
        <w:t xml:space="preserve"> Titulek se nachází v nadpisu.</w:t>
      </w:r>
    </w:p>
    <w:p w14:paraId="61DF8974" w14:textId="77777777" w:rsidR="007D71E3" w:rsidRDefault="0077264B" w:rsidP="0077264B">
      <w:pPr>
        <w:pStyle w:val="D-nadpis2"/>
      </w:pPr>
      <w:bookmarkStart w:id="27" w:name="_Toc202350409"/>
      <w:r>
        <w:t>Případová studie</w:t>
      </w:r>
      <w:bookmarkEnd w:id="27"/>
    </w:p>
    <w:p w14:paraId="57A90792" w14:textId="77777777" w:rsidR="008803E5" w:rsidRDefault="0077264B" w:rsidP="008803E5">
      <w:pPr>
        <w:pStyle w:val="D-normln"/>
        <w:rPr>
          <w:rFonts w:ascii="Times New Roman" w:hAnsi="Times New Roman"/>
        </w:rPr>
      </w:pPr>
      <w:r w:rsidRPr="0077264B">
        <w:rPr>
          <w:rFonts w:ascii="Times New Roman" w:hAnsi="Times New Roman"/>
        </w:rPr>
        <w:t>Prvním krokem případové studie je definování výzkumných otázek. Druhým krokem je výběr zkoumaného vzorku. Smyslem případové studie je velmi podrobné zkoumání a porozumění jednomu, nebo několika málo případům. Základem případové studie je skutečný sběr dat vztahujících se k objektu případu. Autor ke sběru dat využívá veškeré dostupné metody. Všechny formy pozorování</w:t>
      </w:r>
      <w:r>
        <w:rPr>
          <w:rFonts w:ascii="Times New Roman" w:hAnsi="Times New Roman"/>
        </w:rPr>
        <w:t xml:space="preserve">, </w:t>
      </w:r>
      <w:r w:rsidRPr="0077264B">
        <w:rPr>
          <w:rFonts w:ascii="Times New Roman" w:hAnsi="Times New Roman"/>
        </w:rPr>
        <w:t xml:space="preserve">rozhovorů, analýzu dokumentů </w:t>
      </w:r>
      <w:r w:rsidR="00120751" w:rsidRPr="0077264B">
        <w:rPr>
          <w:rFonts w:ascii="Times New Roman" w:hAnsi="Times New Roman"/>
        </w:rPr>
        <w:t>atd...</w:t>
      </w:r>
    </w:p>
    <w:p w14:paraId="0A94637A" w14:textId="77777777" w:rsidR="007D71E3" w:rsidRPr="00DE6F08" w:rsidRDefault="0077264B" w:rsidP="00DE6F08">
      <w:pPr>
        <w:pStyle w:val="D-normln"/>
        <w:rPr>
          <w:rFonts w:ascii="Times New Roman" w:hAnsi="Times New Roman"/>
        </w:rPr>
      </w:pPr>
      <w:r w:rsidRPr="0077264B">
        <w:rPr>
          <w:rFonts w:ascii="Times New Roman" w:hAnsi="Times New Roman"/>
        </w:rPr>
        <w:t>Případová studie</w:t>
      </w:r>
      <w:r>
        <w:rPr>
          <w:rFonts w:ascii="Times New Roman" w:hAnsi="Times New Roman"/>
        </w:rPr>
        <w:t>,</w:t>
      </w:r>
      <w:r w:rsidRPr="0077264B">
        <w:rPr>
          <w:rFonts w:ascii="Times New Roman" w:hAnsi="Times New Roman"/>
        </w:rPr>
        <w:t xml:space="preserve"> pokud má splnit svůj účel, kterým je porozumění zkoumanému objektu, vyžaduje celkem velké množství času stráveného studiem případu.</w:t>
      </w:r>
    </w:p>
    <w:p w14:paraId="79B90753" w14:textId="77777777" w:rsidR="007D71E3" w:rsidRDefault="00243924" w:rsidP="00810055">
      <w:pPr>
        <w:pStyle w:val="D-nadpis1"/>
      </w:pPr>
      <w:bookmarkStart w:id="28" w:name="_Toc202350410"/>
      <w:r>
        <w:lastRenderedPageBreak/>
        <w:t xml:space="preserve">metodologie kvantitavního </w:t>
      </w:r>
      <w:r w:rsidR="0077264B">
        <w:t>šetření</w:t>
      </w:r>
      <w:bookmarkEnd w:id="28"/>
      <w:r w:rsidR="0077264B">
        <w:t xml:space="preserve"> </w:t>
      </w:r>
    </w:p>
    <w:p w14:paraId="4A5AEA58" w14:textId="77777777" w:rsidR="00DE2DE3" w:rsidRDefault="009D63C5" w:rsidP="0077264B">
      <w:pPr>
        <w:pStyle w:val="D-normln"/>
        <w:ind w:firstLine="0"/>
        <w:rPr>
          <w:rFonts w:ascii="Times New Roman" w:hAnsi="Times New Roman"/>
        </w:rPr>
      </w:pPr>
      <w:r w:rsidRPr="00DE2DE3">
        <w:rPr>
          <w:rFonts w:ascii="Times New Roman" w:hAnsi="Times New Roman"/>
        </w:rPr>
        <w:t xml:space="preserve"> Kvantitativní </w:t>
      </w:r>
      <w:r w:rsidR="0077264B" w:rsidRPr="00DE2DE3">
        <w:rPr>
          <w:rFonts w:ascii="Times New Roman" w:hAnsi="Times New Roman"/>
        </w:rPr>
        <w:t>šetření</w:t>
      </w:r>
      <w:r w:rsidRPr="00DE2DE3">
        <w:rPr>
          <w:rFonts w:ascii="Times New Roman" w:hAnsi="Times New Roman"/>
        </w:rPr>
        <w:t xml:space="preserve"> používá deduktivní </w:t>
      </w:r>
      <w:r w:rsidR="00120751" w:rsidRPr="00DE2DE3">
        <w:rPr>
          <w:rFonts w:ascii="Times New Roman" w:hAnsi="Times New Roman"/>
        </w:rPr>
        <w:t>metodu – postup</w:t>
      </w:r>
      <w:r w:rsidRPr="00DE2DE3">
        <w:rPr>
          <w:rFonts w:ascii="Times New Roman" w:hAnsi="Times New Roman"/>
        </w:rPr>
        <w:t xml:space="preserve"> od obecného k jednotlivému. Na základě teorie si vytvoříme hypotézy</w:t>
      </w:r>
      <w:r w:rsidR="006C3A31" w:rsidRPr="00DE2DE3">
        <w:rPr>
          <w:rFonts w:ascii="Times New Roman" w:hAnsi="Times New Roman"/>
        </w:rPr>
        <w:t xml:space="preserve">. </w:t>
      </w:r>
    </w:p>
    <w:p w14:paraId="1CDD2117" w14:textId="77777777" w:rsidR="00292A42" w:rsidRDefault="00292A42" w:rsidP="0077264B">
      <w:pPr>
        <w:pStyle w:val="D-normln"/>
        <w:ind w:firstLine="0"/>
        <w:rPr>
          <w:rFonts w:ascii="Times New Roman" w:hAnsi="Times New Roman"/>
        </w:rPr>
      </w:pPr>
    </w:p>
    <w:p w14:paraId="6A4B3124" w14:textId="77777777" w:rsidR="00DE2DE3" w:rsidRPr="00DE2DE3" w:rsidRDefault="00DE2DE3" w:rsidP="00DE2DE3">
      <w:pPr>
        <w:pStyle w:val="D-nadpis2"/>
      </w:pPr>
      <w:bookmarkStart w:id="29" w:name="_Toc202350411"/>
      <w:r>
        <w:t>hypotézy</w:t>
      </w:r>
      <w:bookmarkEnd w:id="29"/>
    </w:p>
    <w:p w14:paraId="61A91E59" w14:textId="77777777" w:rsidR="009D63C5" w:rsidRPr="00DE2DE3" w:rsidRDefault="006C3A31" w:rsidP="00D54EFC">
      <w:pPr>
        <w:pStyle w:val="D-normln"/>
        <w:ind w:firstLine="709"/>
        <w:rPr>
          <w:rFonts w:ascii="Times New Roman" w:hAnsi="Times New Roman"/>
        </w:rPr>
      </w:pPr>
      <w:r w:rsidRPr="00DE2DE3">
        <w:rPr>
          <w:rFonts w:ascii="Times New Roman" w:hAnsi="Times New Roman"/>
        </w:rPr>
        <w:t xml:space="preserve">Hypotézy mají formu oznamovací věty a jsou průběžně číslované. Důležitou vlastností dobré hypotézy je možnost ji jednoznačně potvrdit </w:t>
      </w:r>
      <w:r w:rsidR="006E0764">
        <w:rPr>
          <w:rFonts w:ascii="Times New Roman" w:hAnsi="Times New Roman"/>
        </w:rPr>
        <w:t>nebo</w:t>
      </w:r>
      <w:r w:rsidRPr="00DE2DE3">
        <w:rPr>
          <w:rFonts w:ascii="Times New Roman" w:hAnsi="Times New Roman"/>
        </w:rPr>
        <w:t xml:space="preserve"> vyvrátit.</w:t>
      </w:r>
      <w:r w:rsidR="009D63C5" w:rsidRPr="00DE2DE3">
        <w:rPr>
          <w:rFonts w:ascii="Times New Roman" w:hAnsi="Times New Roman"/>
        </w:rPr>
        <w:t xml:space="preserve"> Dotazník zjišťuje data, informace, názory a postoje respondenta</w:t>
      </w:r>
      <w:r w:rsidR="0077264B" w:rsidRPr="00DE2DE3">
        <w:rPr>
          <w:rFonts w:ascii="Times New Roman" w:hAnsi="Times New Roman"/>
        </w:rPr>
        <w:t xml:space="preserve"> a vychází z daných hypotéz</w:t>
      </w:r>
      <w:r w:rsidR="009D63C5" w:rsidRPr="00DE2DE3">
        <w:rPr>
          <w:rFonts w:ascii="Times New Roman" w:hAnsi="Times New Roman"/>
        </w:rPr>
        <w:t>.</w:t>
      </w:r>
    </w:p>
    <w:p w14:paraId="2FFE283B" w14:textId="77777777" w:rsidR="00DE2DE3" w:rsidRPr="00DE2DE3" w:rsidRDefault="00DE2DE3" w:rsidP="00DE2DE3">
      <w:pPr>
        <w:pStyle w:val="D-normln"/>
        <w:ind w:firstLine="0"/>
        <w:rPr>
          <w:rFonts w:ascii="Times New Roman" w:hAnsi="Times New Roman"/>
        </w:rPr>
      </w:pPr>
      <w:r w:rsidRPr="00DE2DE3">
        <w:rPr>
          <w:rFonts w:ascii="Times New Roman" w:hAnsi="Times New Roman"/>
          <w:b/>
        </w:rPr>
        <w:t xml:space="preserve">Hypotéza H1: </w:t>
      </w:r>
      <w:r w:rsidRPr="00DE2DE3">
        <w:rPr>
          <w:rFonts w:ascii="Times New Roman" w:hAnsi="Times New Roman"/>
          <w:bCs/>
        </w:rPr>
        <w:t>Všechny věkové skupiny laické veřejnosti nesouhlasí, aby si každý pacient hradil u lékaře amalgámovou výplň.</w:t>
      </w:r>
      <w:r w:rsidRPr="00DE2DE3">
        <w:rPr>
          <w:rFonts w:ascii="Times New Roman" w:hAnsi="Times New Roman"/>
        </w:rPr>
        <w:t xml:space="preserve"> </w:t>
      </w:r>
    </w:p>
    <w:p w14:paraId="445A287D" w14:textId="77777777" w:rsidR="00DE2DE3" w:rsidRPr="00DE2DE3" w:rsidRDefault="00DE2DE3" w:rsidP="00DE2DE3">
      <w:pPr>
        <w:pStyle w:val="D-normln"/>
        <w:spacing w:line="240" w:lineRule="auto"/>
        <w:ind w:firstLine="0"/>
        <w:rPr>
          <w:rFonts w:ascii="Times New Roman" w:hAnsi="Times New Roman"/>
        </w:rPr>
      </w:pPr>
      <w:r w:rsidRPr="00DE2DE3">
        <w:rPr>
          <w:rFonts w:ascii="Times New Roman" w:hAnsi="Times New Roman"/>
          <w:b/>
          <w:bCs/>
        </w:rPr>
        <w:t>Hypotéza H2:</w:t>
      </w:r>
      <w:r w:rsidRPr="00DE2DE3">
        <w:rPr>
          <w:rFonts w:ascii="Times New Roman" w:hAnsi="Times New Roman"/>
        </w:rPr>
        <w:t xml:space="preserve"> Učební styl studentů závisí na jejich temperamentových vlastnostech.</w:t>
      </w:r>
    </w:p>
    <w:p w14:paraId="51D02112" w14:textId="77777777" w:rsidR="006C3A31" w:rsidRDefault="00DE2DE3" w:rsidP="00DE2DE3">
      <w:pPr>
        <w:pStyle w:val="D-normln"/>
        <w:spacing w:line="240" w:lineRule="auto"/>
        <w:ind w:firstLine="0"/>
        <w:rPr>
          <w:rFonts w:ascii="Times New Roman" w:hAnsi="Times New Roman"/>
          <w:sz w:val="22"/>
        </w:rPr>
      </w:pPr>
      <w:r w:rsidRPr="00DE2DE3">
        <w:rPr>
          <w:rFonts w:ascii="Times New Roman" w:hAnsi="Times New Roman"/>
          <w:i/>
          <w:iCs/>
          <w:sz w:val="22"/>
        </w:rPr>
        <w:t>Poznámka:</w:t>
      </w:r>
      <w:r w:rsidRPr="00DE2DE3">
        <w:rPr>
          <w:rFonts w:ascii="Times New Roman" w:hAnsi="Times New Roman"/>
          <w:sz w:val="22"/>
        </w:rPr>
        <w:t xml:space="preserve"> Aby mohla být použita tato hypotéza musí být přesně definovaný a vysvětlený pojem temperamentní vlastnosti.</w:t>
      </w:r>
    </w:p>
    <w:p w14:paraId="38918B54" w14:textId="77777777" w:rsidR="009A243C" w:rsidRPr="009A243C" w:rsidRDefault="009A243C" w:rsidP="0027348C">
      <w:pPr>
        <w:pStyle w:val="D-normln"/>
        <w:ind w:firstLine="0"/>
        <w:rPr>
          <w:rFonts w:ascii="Times New Roman" w:hAnsi="Times New Roman"/>
        </w:rPr>
      </w:pPr>
      <w:r w:rsidRPr="009A243C">
        <w:rPr>
          <w:rFonts w:ascii="Times New Roman" w:hAnsi="Times New Roman"/>
          <w:b/>
        </w:rPr>
        <w:t xml:space="preserve">Hypotéza H4: </w:t>
      </w:r>
      <w:r w:rsidRPr="009A243C">
        <w:rPr>
          <w:rFonts w:ascii="Times New Roman" w:hAnsi="Times New Roman"/>
        </w:rPr>
        <w:t>V</w:t>
      </w:r>
      <w:r>
        <w:rPr>
          <w:rFonts w:ascii="Times New Roman" w:hAnsi="Times New Roman"/>
        </w:rPr>
        <w:t xml:space="preserve">íce než 70 % </w:t>
      </w:r>
      <w:r w:rsidRPr="009A243C">
        <w:rPr>
          <w:rFonts w:ascii="Times New Roman" w:hAnsi="Times New Roman"/>
        </w:rPr>
        <w:t>laické veřejnosti si myslí, že rtuť obsažená v amalgámu škodí našemu zdraví.</w:t>
      </w:r>
    </w:p>
    <w:p w14:paraId="429ADC8C" w14:textId="77777777" w:rsidR="00DE2DE3" w:rsidRPr="00DE2DE3" w:rsidRDefault="00DE2DE3" w:rsidP="00DE2DE3">
      <w:pPr>
        <w:pStyle w:val="D-normln"/>
        <w:spacing w:line="240" w:lineRule="auto"/>
        <w:ind w:firstLine="0"/>
        <w:rPr>
          <w:rFonts w:ascii="Times New Roman" w:hAnsi="Times New Roman"/>
          <w:sz w:val="22"/>
        </w:rPr>
      </w:pPr>
    </w:p>
    <w:p w14:paraId="4A0BC831" w14:textId="77777777" w:rsidR="0077264B" w:rsidRPr="0077264B" w:rsidRDefault="0077264B" w:rsidP="00D54EFC">
      <w:pPr>
        <w:pStyle w:val="D-nadpis2"/>
      </w:pPr>
      <w:bookmarkStart w:id="30" w:name="_Toc202350412"/>
      <w:r>
        <w:t>realizace výzkumné sondy</w:t>
      </w:r>
      <w:bookmarkEnd w:id="30"/>
    </w:p>
    <w:p w14:paraId="410BD7C4" w14:textId="77777777" w:rsidR="009D63C5" w:rsidRPr="00D54EFC" w:rsidRDefault="009D63C5" w:rsidP="00DE2DE3">
      <w:pPr>
        <w:pStyle w:val="D-normln"/>
        <w:ind w:firstLine="709"/>
        <w:rPr>
          <w:rFonts w:ascii="Times New Roman" w:hAnsi="Times New Roman"/>
        </w:rPr>
      </w:pPr>
      <w:r w:rsidRPr="00D54EFC">
        <w:rPr>
          <w:rFonts w:ascii="Times New Roman" w:hAnsi="Times New Roman"/>
        </w:rPr>
        <w:t xml:space="preserve">Před samostatným výzkumem </w:t>
      </w:r>
      <w:r w:rsidR="00DE2DE3" w:rsidRPr="00D54EFC">
        <w:rPr>
          <w:rFonts w:ascii="Times New Roman" w:hAnsi="Times New Roman"/>
        </w:rPr>
        <w:t>autor</w:t>
      </w:r>
      <w:r w:rsidRPr="00D54EFC">
        <w:rPr>
          <w:rFonts w:ascii="Times New Roman" w:hAnsi="Times New Roman"/>
        </w:rPr>
        <w:t xml:space="preserve"> vytvoř</w:t>
      </w:r>
      <w:r w:rsidR="00DE2DE3" w:rsidRPr="00D54EFC">
        <w:rPr>
          <w:rFonts w:ascii="Times New Roman" w:hAnsi="Times New Roman"/>
        </w:rPr>
        <w:t>í</w:t>
      </w:r>
      <w:r w:rsidRPr="00D54EFC">
        <w:rPr>
          <w:rFonts w:ascii="Times New Roman" w:hAnsi="Times New Roman"/>
        </w:rPr>
        <w:t xml:space="preserve"> pilotní dotazník a pro</w:t>
      </w:r>
      <w:r w:rsidR="00DE2DE3" w:rsidRPr="00D54EFC">
        <w:rPr>
          <w:rFonts w:ascii="Times New Roman" w:hAnsi="Times New Roman"/>
        </w:rPr>
        <w:t>vede</w:t>
      </w:r>
      <w:r w:rsidRPr="00D54EFC">
        <w:rPr>
          <w:rFonts w:ascii="Times New Roman" w:hAnsi="Times New Roman"/>
        </w:rPr>
        <w:t xml:space="preserve"> předvýzkum</w:t>
      </w:r>
      <w:r w:rsidR="00DE2DE3" w:rsidRPr="00D54EFC">
        <w:rPr>
          <w:rFonts w:ascii="Times New Roman" w:hAnsi="Times New Roman"/>
        </w:rPr>
        <w:t>né šetření</w:t>
      </w:r>
      <w:r w:rsidRPr="00D54EFC">
        <w:rPr>
          <w:rFonts w:ascii="Times New Roman" w:hAnsi="Times New Roman"/>
        </w:rPr>
        <w:t xml:space="preserve">. </w:t>
      </w:r>
      <w:r w:rsidR="00DE2DE3" w:rsidRPr="00D54EFC">
        <w:rPr>
          <w:rFonts w:ascii="Times New Roman" w:hAnsi="Times New Roman"/>
        </w:rPr>
        <w:t>Popíše, kde daný pilotní dotazník realizoval a zda byl na základě připomínek o srozumitelnosti, upraven.</w:t>
      </w:r>
    </w:p>
    <w:p w14:paraId="7E615D7B" w14:textId="77777777" w:rsidR="00DE2DE3" w:rsidRDefault="00DE2DE3" w:rsidP="0027348C">
      <w:pPr>
        <w:pStyle w:val="D-normln"/>
        <w:ind w:firstLine="709"/>
        <w:rPr>
          <w:rFonts w:ascii="Times New Roman" w:hAnsi="Times New Roman"/>
        </w:rPr>
      </w:pPr>
      <w:r w:rsidRPr="00D54EFC">
        <w:rPr>
          <w:rFonts w:ascii="Times New Roman" w:hAnsi="Times New Roman"/>
        </w:rPr>
        <w:t>Dále autor seznámí čtenáře, jakým způsob</w:t>
      </w:r>
      <w:r w:rsidR="00F427B5">
        <w:rPr>
          <w:rFonts w:ascii="Times New Roman" w:hAnsi="Times New Roman"/>
        </w:rPr>
        <w:t>em</w:t>
      </w:r>
      <w:r w:rsidRPr="00D54EFC">
        <w:rPr>
          <w:rFonts w:ascii="Times New Roman" w:hAnsi="Times New Roman"/>
        </w:rPr>
        <w:t xml:space="preserve"> byla data sesbírána. Nabízí se využití internetového sběru dat na servru  </w:t>
      </w:r>
      <w:hyperlink r:id="rId15" w:history="1">
        <w:r w:rsidRPr="00D54EFC">
          <w:rPr>
            <w:rStyle w:val="Hypertextovodkaz"/>
            <w:rFonts w:ascii="Times New Roman" w:hAnsi="Times New Roman"/>
            <w:color w:val="auto"/>
          </w:rPr>
          <w:t>http://oursurvey.biz/</w:t>
        </w:r>
      </w:hyperlink>
      <w:r w:rsidRPr="00D54EFC">
        <w:rPr>
          <w:rFonts w:ascii="Times New Roman" w:hAnsi="Times New Roman"/>
        </w:rPr>
        <w:t xml:space="preserve">, nebo přímé rozdávání dotazníku cílové skupině. Autor detailně rozepíše obsah dotazníku. </w:t>
      </w:r>
      <w:r w:rsidR="00F427B5">
        <w:rPr>
          <w:rFonts w:ascii="Times New Roman" w:hAnsi="Times New Roman"/>
        </w:rPr>
        <w:t>Popíše jednotlivé</w:t>
      </w:r>
      <w:r w:rsidR="00F427B5" w:rsidRPr="00D54EFC">
        <w:rPr>
          <w:rFonts w:ascii="Times New Roman" w:hAnsi="Times New Roman"/>
        </w:rPr>
        <w:t xml:space="preserve"> otázky v dotazníku, zda byly otevřené, či uzavřené, zda byla na uzavřené otázky pouze jedna, nebo více odpovědí atd</w:t>
      </w:r>
      <w:r w:rsidR="00F427B5">
        <w:rPr>
          <w:rFonts w:ascii="Times New Roman" w:hAnsi="Times New Roman"/>
        </w:rPr>
        <w:t xml:space="preserve">. Dále </w:t>
      </w:r>
      <w:r w:rsidRPr="00D54EFC">
        <w:rPr>
          <w:rFonts w:ascii="Times New Roman" w:hAnsi="Times New Roman"/>
        </w:rPr>
        <w:t xml:space="preserve">kolik dotazníků bylo rozdáno, kolik se jich vrátilo, pokud se jedná o internetový sběr dat, autor popíše, jakým způsobem byla oslovena cílová skupina. </w:t>
      </w:r>
    </w:p>
    <w:p w14:paraId="784C2B5F" w14:textId="77777777" w:rsidR="00292A42" w:rsidRPr="00D54EFC" w:rsidRDefault="00292A42" w:rsidP="00DE2DE3">
      <w:pPr>
        <w:pStyle w:val="D-normln"/>
        <w:ind w:firstLine="709"/>
        <w:rPr>
          <w:rFonts w:ascii="Times New Roman" w:hAnsi="Times New Roman"/>
        </w:rPr>
      </w:pPr>
    </w:p>
    <w:p w14:paraId="1D28C6BD" w14:textId="77777777" w:rsidR="0077264B" w:rsidRPr="00DE2DE3" w:rsidRDefault="0077264B" w:rsidP="00D54EFC">
      <w:pPr>
        <w:pStyle w:val="D-nadpis2"/>
      </w:pPr>
      <w:bookmarkStart w:id="31" w:name="_Toc202350413"/>
      <w:r w:rsidRPr="00DE2DE3">
        <w:t>Cílová skupina</w:t>
      </w:r>
      <w:bookmarkEnd w:id="31"/>
    </w:p>
    <w:p w14:paraId="405CF170" w14:textId="77777777" w:rsidR="0077264B" w:rsidRDefault="0077264B" w:rsidP="00DE2DE3">
      <w:pPr>
        <w:pStyle w:val="D-normln"/>
        <w:ind w:firstLine="709"/>
        <w:rPr>
          <w:rFonts w:ascii="Times New Roman" w:hAnsi="Times New Roman"/>
        </w:rPr>
      </w:pPr>
      <w:r w:rsidRPr="00D54EFC">
        <w:rPr>
          <w:rFonts w:ascii="Times New Roman" w:hAnsi="Times New Roman"/>
        </w:rPr>
        <w:t>Cílová skupina má stejný společenský status a sdílí stejné nebo podobné hodnoty. V této kapitole autor</w:t>
      </w:r>
      <w:r w:rsidR="00B7365A" w:rsidRPr="00D54EFC">
        <w:rPr>
          <w:rFonts w:ascii="Times New Roman" w:hAnsi="Times New Roman"/>
        </w:rPr>
        <w:t xml:space="preserve"> d</w:t>
      </w:r>
      <w:r w:rsidR="001A30CC" w:rsidRPr="00D54EFC">
        <w:rPr>
          <w:rFonts w:ascii="Times New Roman" w:hAnsi="Times New Roman"/>
        </w:rPr>
        <w:t>e</w:t>
      </w:r>
      <w:r w:rsidR="00B7365A" w:rsidRPr="00D54EFC">
        <w:rPr>
          <w:rFonts w:ascii="Times New Roman" w:hAnsi="Times New Roman"/>
        </w:rPr>
        <w:t>tailně</w:t>
      </w:r>
      <w:r w:rsidRPr="00D54EFC">
        <w:rPr>
          <w:rFonts w:ascii="Times New Roman" w:hAnsi="Times New Roman"/>
        </w:rPr>
        <w:t xml:space="preserve"> popisuje cílovou skupinu pro své výzkumné šetření. Popisuje </w:t>
      </w:r>
      <w:r w:rsidRPr="00D54EFC">
        <w:rPr>
          <w:rFonts w:ascii="Times New Roman" w:hAnsi="Times New Roman"/>
        </w:rPr>
        <w:lastRenderedPageBreak/>
        <w:t>kolik respondentů se zúčastnilo dotazníkového šetření, v jakém věkovém rozmezí a</w:t>
      </w:r>
      <w:r w:rsidR="00292A42">
        <w:rPr>
          <w:rFonts w:ascii="Times New Roman" w:hAnsi="Times New Roman"/>
        </w:rPr>
        <w:t> </w:t>
      </w:r>
      <w:r w:rsidRPr="00D54EFC">
        <w:rPr>
          <w:rFonts w:ascii="Times New Roman" w:hAnsi="Times New Roman"/>
        </w:rPr>
        <w:t xml:space="preserve">pohlaví. Kde </w:t>
      </w:r>
      <w:r w:rsidR="00F427B5">
        <w:rPr>
          <w:rFonts w:ascii="Times New Roman" w:hAnsi="Times New Roman"/>
        </w:rPr>
        <w:t>byla</w:t>
      </w:r>
      <w:r w:rsidRPr="00D54EFC">
        <w:rPr>
          <w:rFonts w:ascii="Times New Roman" w:hAnsi="Times New Roman"/>
        </w:rPr>
        <w:t xml:space="preserve"> cílov</w:t>
      </w:r>
      <w:r w:rsidR="00F427B5">
        <w:rPr>
          <w:rFonts w:ascii="Times New Roman" w:hAnsi="Times New Roman"/>
        </w:rPr>
        <w:t>á</w:t>
      </w:r>
      <w:r w:rsidRPr="00D54EFC">
        <w:rPr>
          <w:rFonts w:ascii="Times New Roman" w:hAnsi="Times New Roman"/>
        </w:rPr>
        <w:t xml:space="preserve"> skupin</w:t>
      </w:r>
      <w:r w:rsidR="00F427B5">
        <w:rPr>
          <w:rFonts w:ascii="Times New Roman" w:hAnsi="Times New Roman"/>
        </w:rPr>
        <w:t>a</w:t>
      </w:r>
      <w:r w:rsidRPr="00D54EFC">
        <w:rPr>
          <w:rFonts w:ascii="Times New Roman" w:hAnsi="Times New Roman"/>
        </w:rPr>
        <w:t xml:space="preserve"> oslov</w:t>
      </w:r>
      <w:r w:rsidR="00F427B5">
        <w:rPr>
          <w:rFonts w:ascii="Times New Roman" w:hAnsi="Times New Roman"/>
        </w:rPr>
        <w:t>ena</w:t>
      </w:r>
      <w:r w:rsidRPr="00D54EFC">
        <w:rPr>
          <w:rFonts w:ascii="Times New Roman" w:hAnsi="Times New Roman"/>
        </w:rPr>
        <w:t xml:space="preserve"> např. na jaké škole, nebo v jakém městě.</w:t>
      </w:r>
    </w:p>
    <w:p w14:paraId="48A7390B" w14:textId="77777777" w:rsidR="009A243C" w:rsidRPr="00D54EFC" w:rsidRDefault="009A243C" w:rsidP="00DE2DE3">
      <w:pPr>
        <w:pStyle w:val="D-normln"/>
        <w:ind w:firstLine="709"/>
        <w:rPr>
          <w:rFonts w:ascii="Times New Roman" w:hAnsi="Times New Roman"/>
        </w:rPr>
      </w:pPr>
    </w:p>
    <w:p w14:paraId="52442F4A" w14:textId="77777777" w:rsidR="00B7365A" w:rsidRPr="00B7365A" w:rsidRDefault="00B7365A">
      <w:pPr>
        <w:pStyle w:val="D-nadpis2"/>
        <w:numPr>
          <w:ilvl w:val="1"/>
          <w:numId w:val="3"/>
        </w:numPr>
        <w:tabs>
          <w:tab w:val="left" w:pos="708"/>
        </w:tabs>
      </w:pPr>
      <w:bookmarkStart w:id="32" w:name="_Toc202350414"/>
      <w:r>
        <w:t>Zpracování výzkumného šetření</w:t>
      </w:r>
      <w:bookmarkEnd w:id="32"/>
    </w:p>
    <w:p w14:paraId="1CD710FD" w14:textId="77777777" w:rsidR="009D63C5" w:rsidRPr="00B7365A" w:rsidRDefault="009D63C5" w:rsidP="009D63C5">
      <w:pPr>
        <w:pStyle w:val="D-normln"/>
        <w:rPr>
          <w:rFonts w:ascii="Times New Roman" w:hAnsi="Times New Roman"/>
        </w:rPr>
      </w:pPr>
      <w:r w:rsidRPr="00B7365A">
        <w:rPr>
          <w:rFonts w:ascii="Times New Roman" w:hAnsi="Times New Roman"/>
        </w:rPr>
        <w:t xml:space="preserve">Dotazník je tvořen ze dvou částí. </w:t>
      </w:r>
      <w:r w:rsidR="00B7365A" w:rsidRPr="00B7365A">
        <w:rPr>
          <w:rFonts w:ascii="Times New Roman" w:hAnsi="Times New Roman"/>
        </w:rPr>
        <w:t>V první části se autor představí a seznámí respondenta za jakým účelem ho žádá o vyplnění dotazníku.</w:t>
      </w:r>
      <w:r w:rsidRPr="00B7365A">
        <w:rPr>
          <w:rFonts w:ascii="Times New Roman" w:hAnsi="Times New Roman"/>
        </w:rPr>
        <w:t xml:space="preserve"> Druhá neboli výzkumná část </w:t>
      </w:r>
      <w:r w:rsidR="00F427B5">
        <w:rPr>
          <w:rFonts w:ascii="Times New Roman" w:hAnsi="Times New Roman"/>
        </w:rPr>
        <w:t xml:space="preserve">už </w:t>
      </w:r>
      <w:r w:rsidRPr="00B7365A">
        <w:rPr>
          <w:rFonts w:ascii="Times New Roman" w:hAnsi="Times New Roman"/>
        </w:rPr>
        <w:t>obsahuje proměnné.</w:t>
      </w:r>
    </w:p>
    <w:p w14:paraId="01B36AFE" w14:textId="77777777" w:rsidR="00B7365A" w:rsidRPr="00B7365A" w:rsidRDefault="00B7365A" w:rsidP="00B7365A">
      <w:pPr>
        <w:pStyle w:val="D-normln"/>
        <w:ind w:firstLine="0"/>
        <w:rPr>
          <w:rFonts w:ascii="Times New Roman" w:hAnsi="Times New Roman"/>
        </w:rPr>
      </w:pPr>
      <w:r w:rsidRPr="00B7365A">
        <w:rPr>
          <w:rFonts w:ascii="Times New Roman" w:hAnsi="Times New Roman"/>
        </w:rPr>
        <w:t>Například</w:t>
      </w:r>
    </w:p>
    <w:p w14:paraId="5B1C44C6" w14:textId="77777777" w:rsidR="009D63C5" w:rsidRPr="00B7365A" w:rsidRDefault="009D63C5" w:rsidP="009D63C5">
      <w:pPr>
        <w:pStyle w:val="D-normln"/>
        <w:rPr>
          <w:rFonts w:ascii="Times New Roman" w:hAnsi="Times New Roman"/>
        </w:rPr>
      </w:pPr>
      <w:r w:rsidRPr="00B7365A">
        <w:rPr>
          <w:rFonts w:ascii="Times New Roman" w:hAnsi="Times New Roman"/>
        </w:rPr>
        <w:t>1. Máte zubní kaz ošetřený plombou, a kterou?</w:t>
      </w:r>
    </w:p>
    <w:p w14:paraId="66874A1A" w14:textId="77777777" w:rsidR="009D63C5" w:rsidRPr="00B7365A" w:rsidRDefault="009D63C5">
      <w:pPr>
        <w:pStyle w:val="D-normln"/>
        <w:numPr>
          <w:ilvl w:val="0"/>
          <w:numId w:val="12"/>
        </w:numPr>
        <w:rPr>
          <w:rFonts w:ascii="Times New Roman" w:hAnsi="Times New Roman"/>
        </w:rPr>
      </w:pPr>
      <w:r w:rsidRPr="00B7365A">
        <w:rPr>
          <w:rFonts w:ascii="Times New Roman" w:hAnsi="Times New Roman"/>
        </w:rPr>
        <w:t>ano, amalgámovou (tmavou)</w:t>
      </w:r>
    </w:p>
    <w:p w14:paraId="6F32C70C" w14:textId="77777777" w:rsidR="009D63C5" w:rsidRPr="00B7365A" w:rsidRDefault="009D63C5">
      <w:pPr>
        <w:pStyle w:val="D-normln"/>
        <w:numPr>
          <w:ilvl w:val="0"/>
          <w:numId w:val="12"/>
        </w:numPr>
        <w:rPr>
          <w:rFonts w:ascii="Times New Roman" w:hAnsi="Times New Roman"/>
        </w:rPr>
      </w:pPr>
      <w:r w:rsidRPr="00B7365A">
        <w:rPr>
          <w:rFonts w:ascii="Times New Roman" w:hAnsi="Times New Roman"/>
        </w:rPr>
        <w:t>ano, bílou</w:t>
      </w:r>
    </w:p>
    <w:p w14:paraId="0A0AFE04" w14:textId="77777777" w:rsidR="009D63C5" w:rsidRPr="00B7365A" w:rsidRDefault="009D63C5">
      <w:pPr>
        <w:pStyle w:val="D-normln"/>
        <w:numPr>
          <w:ilvl w:val="0"/>
          <w:numId w:val="12"/>
        </w:numPr>
        <w:rPr>
          <w:rFonts w:ascii="Times New Roman" w:hAnsi="Times New Roman"/>
        </w:rPr>
      </w:pPr>
      <w:r w:rsidRPr="00B7365A">
        <w:rPr>
          <w:rFonts w:ascii="Times New Roman" w:hAnsi="Times New Roman"/>
        </w:rPr>
        <w:t>ano, mám oba dva typy</w:t>
      </w:r>
    </w:p>
    <w:p w14:paraId="62BF8D3C" w14:textId="77777777" w:rsidR="009D63C5" w:rsidRPr="00B7365A" w:rsidRDefault="009D63C5">
      <w:pPr>
        <w:pStyle w:val="D-normln"/>
        <w:numPr>
          <w:ilvl w:val="0"/>
          <w:numId w:val="12"/>
        </w:numPr>
        <w:rPr>
          <w:rFonts w:ascii="Times New Roman" w:hAnsi="Times New Roman"/>
        </w:rPr>
      </w:pPr>
      <w:r w:rsidRPr="00B7365A">
        <w:rPr>
          <w:rFonts w:ascii="Times New Roman" w:hAnsi="Times New Roman"/>
        </w:rPr>
        <w:t>doposud nemám žádnou plombu</w:t>
      </w:r>
    </w:p>
    <w:p w14:paraId="699A0FF6" w14:textId="77777777" w:rsidR="009D63C5" w:rsidRPr="00B7365A" w:rsidRDefault="009D63C5" w:rsidP="009D63C5">
      <w:pPr>
        <w:pStyle w:val="D-normln"/>
        <w:rPr>
          <w:rFonts w:ascii="Times New Roman" w:hAnsi="Times New Roman"/>
        </w:rPr>
      </w:pPr>
      <w:r w:rsidRPr="00B7365A">
        <w:rPr>
          <w:rFonts w:ascii="Times New Roman" w:hAnsi="Times New Roman"/>
        </w:rPr>
        <w:t>2. Kterému typu plomb dáváte přednost a proč?</w:t>
      </w:r>
    </w:p>
    <w:p w14:paraId="5663300D" w14:textId="77777777" w:rsidR="009D63C5" w:rsidRPr="00B7365A" w:rsidRDefault="009D63C5">
      <w:pPr>
        <w:pStyle w:val="D-normln"/>
        <w:numPr>
          <w:ilvl w:val="0"/>
          <w:numId w:val="13"/>
        </w:numPr>
        <w:rPr>
          <w:rFonts w:ascii="Times New Roman" w:hAnsi="Times New Roman"/>
        </w:rPr>
      </w:pPr>
      <w:r w:rsidRPr="00B7365A">
        <w:rPr>
          <w:rFonts w:ascii="Times New Roman" w:hAnsi="Times New Roman"/>
        </w:rPr>
        <w:t>amalgámové (tmavé), protože jsou hrazené zdravotní pojišťovnou</w:t>
      </w:r>
    </w:p>
    <w:p w14:paraId="36373AD7" w14:textId="77777777" w:rsidR="009D63C5" w:rsidRPr="00B7365A" w:rsidRDefault="009D63C5">
      <w:pPr>
        <w:pStyle w:val="D-normln"/>
        <w:numPr>
          <w:ilvl w:val="0"/>
          <w:numId w:val="13"/>
        </w:numPr>
        <w:rPr>
          <w:rFonts w:ascii="Times New Roman" w:hAnsi="Times New Roman"/>
        </w:rPr>
      </w:pPr>
      <w:r w:rsidRPr="00B7365A">
        <w:rPr>
          <w:rFonts w:ascii="Times New Roman" w:hAnsi="Times New Roman"/>
        </w:rPr>
        <w:t>amalgámové (tmavé), protože mají delší trvanlivost</w:t>
      </w:r>
    </w:p>
    <w:p w14:paraId="7FD914F5" w14:textId="77777777" w:rsidR="009D63C5" w:rsidRPr="00B7365A" w:rsidRDefault="009D63C5">
      <w:pPr>
        <w:pStyle w:val="D-normln"/>
        <w:numPr>
          <w:ilvl w:val="0"/>
          <w:numId w:val="13"/>
        </w:numPr>
        <w:rPr>
          <w:rFonts w:ascii="Times New Roman" w:hAnsi="Times New Roman"/>
        </w:rPr>
      </w:pPr>
      <w:r w:rsidRPr="00B7365A">
        <w:rPr>
          <w:rFonts w:ascii="Times New Roman" w:hAnsi="Times New Roman"/>
        </w:rPr>
        <w:t>bílé, protože jsou více estetické</w:t>
      </w:r>
    </w:p>
    <w:p w14:paraId="4605E673" w14:textId="77777777" w:rsidR="009D63C5" w:rsidRPr="00B7365A" w:rsidRDefault="009D63C5">
      <w:pPr>
        <w:pStyle w:val="D-normln"/>
        <w:numPr>
          <w:ilvl w:val="0"/>
          <w:numId w:val="13"/>
        </w:numPr>
        <w:rPr>
          <w:rFonts w:ascii="Times New Roman" w:hAnsi="Times New Roman"/>
        </w:rPr>
      </w:pPr>
      <w:r w:rsidRPr="00B7365A">
        <w:rPr>
          <w:rFonts w:ascii="Times New Roman" w:hAnsi="Times New Roman"/>
        </w:rPr>
        <w:t>bílé, protože neobsahují rtuť</w:t>
      </w:r>
    </w:p>
    <w:p w14:paraId="6B66B5E6" w14:textId="77777777" w:rsidR="009D63C5" w:rsidRPr="00B7365A" w:rsidRDefault="009D63C5">
      <w:pPr>
        <w:pStyle w:val="D-normln"/>
        <w:numPr>
          <w:ilvl w:val="0"/>
          <w:numId w:val="13"/>
        </w:numPr>
        <w:rPr>
          <w:rFonts w:ascii="Times New Roman" w:hAnsi="Times New Roman"/>
        </w:rPr>
      </w:pPr>
      <w:r w:rsidRPr="00B7365A">
        <w:rPr>
          <w:rFonts w:ascii="Times New Roman" w:hAnsi="Times New Roman"/>
        </w:rPr>
        <w:t>amalgámové (tmavé) na zadní zuby a bílé na přední zuby</w:t>
      </w:r>
    </w:p>
    <w:p w14:paraId="5E5D1683" w14:textId="77777777" w:rsidR="009D63C5" w:rsidRPr="00B7365A" w:rsidRDefault="009D63C5">
      <w:pPr>
        <w:pStyle w:val="D-normln"/>
        <w:numPr>
          <w:ilvl w:val="0"/>
          <w:numId w:val="13"/>
        </w:numPr>
        <w:rPr>
          <w:rFonts w:ascii="Times New Roman" w:hAnsi="Times New Roman"/>
        </w:rPr>
      </w:pPr>
      <w:r w:rsidRPr="00B7365A">
        <w:rPr>
          <w:rFonts w:ascii="Times New Roman" w:hAnsi="Times New Roman"/>
        </w:rPr>
        <w:t>neřeším to</w:t>
      </w:r>
    </w:p>
    <w:p w14:paraId="34359767" w14:textId="77777777" w:rsidR="009D63C5" w:rsidRPr="00B7365A" w:rsidRDefault="009D63C5" w:rsidP="009D63C5">
      <w:pPr>
        <w:pStyle w:val="D-normln"/>
        <w:ind w:left="993" w:hanging="256"/>
        <w:rPr>
          <w:rFonts w:ascii="Times New Roman" w:hAnsi="Times New Roman"/>
        </w:rPr>
      </w:pPr>
      <w:r w:rsidRPr="00B7365A">
        <w:rPr>
          <w:rFonts w:ascii="Times New Roman" w:hAnsi="Times New Roman"/>
        </w:rPr>
        <w:t>3. Souhlasíte s tím, aby si každý pacient hradil u lékaře amalgámové (tmavé) plomby?</w:t>
      </w:r>
    </w:p>
    <w:p w14:paraId="06FE0EE8" w14:textId="77777777" w:rsidR="009D63C5" w:rsidRPr="00B7365A" w:rsidRDefault="009D63C5">
      <w:pPr>
        <w:pStyle w:val="D-normln"/>
        <w:numPr>
          <w:ilvl w:val="0"/>
          <w:numId w:val="14"/>
        </w:numPr>
        <w:rPr>
          <w:rFonts w:ascii="Times New Roman" w:hAnsi="Times New Roman"/>
        </w:rPr>
      </w:pPr>
      <w:r w:rsidRPr="00B7365A">
        <w:rPr>
          <w:rFonts w:ascii="Times New Roman" w:hAnsi="Times New Roman"/>
        </w:rPr>
        <w:t>souhlasím</w:t>
      </w:r>
    </w:p>
    <w:p w14:paraId="5B8E8E81" w14:textId="77777777" w:rsidR="009D63C5" w:rsidRPr="00B7365A" w:rsidRDefault="009D63C5">
      <w:pPr>
        <w:pStyle w:val="D-normln"/>
        <w:numPr>
          <w:ilvl w:val="0"/>
          <w:numId w:val="14"/>
        </w:numPr>
        <w:rPr>
          <w:rFonts w:ascii="Times New Roman" w:hAnsi="Times New Roman"/>
        </w:rPr>
      </w:pPr>
      <w:r w:rsidRPr="00B7365A">
        <w:rPr>
          <w:rFonts w:ascii="Times New Roman" w:hAnsi="Times New Roman"/>
        </w:rPr>
        <w:t>nesouhlasím a proč?</w:t>
      </w:r>
    </w:p>
    <w:p w14:paraId="06FDDBDC" w14:textId="77777777" w:rsidR="003E295A" w:rsidRDefault="009D63C5">
      <w:pPr>
        <w:pStyle w:val="D-normln"/>
        <w:numPr>
          <w:ilvl w:val="0"/>
          <w:numId w:val="14"/>
        </w:numPr>
        <w:rPr>
          <w:rFonts w:ascii="Times New Roman" w:hAnsi="Times New Roman"/>
        </w:rPr>
      </w:pPr>
      <w:r w:rsidRPr="00B7365A">
        <w:rPr>
          <w:rFonts w:ascii="Times New Roman" w:hAnsi="Times New Roman"/>
        </w:rPr>
        <w:t>neřeším to</w:t>
      </w:r>
    </w:p>
    <w:p w14:paraId="53E8371A" w14:textId="77777777" w:rsidR="00DE2DE3" w:rsidRPr="003E295A" w:rsidRDefault="00DE2DE3" w:rsidP="003E295A">
      <w:pPr>
        <w:pStyle w:val="D-normln"/>
        <w:rPr>
          <w:rFonts w:ascii="Times New Roman" w:hAnsi="Times New Roman"/>
          <w:b/>
          <w:bCs/>
        </w:rPr>
      </w:pPr>
      <w:r w:rsidRPr="003E295A">
        <w:rPr>
          <w:rFonts w:ascii="Times New Roman" w:hAnsi="Times New Roman"/>
          <w:b/>
          <w:bCs/>
        </w:rPr>
        <w:t>Cel</w:t>
      </w:r>
      <w:r w:rsidR="007C7F6C">
        <w:rPr>
          <w:rFonts w:ascii="Times New Roman" w:hAnsi="Times New Roman"/>
          <w:b/>
          <w:bCs/>
        </w:rPr>
        <w:t>é</w:t>
      </w:r>
      <w:r w:rsidRPr="003E295A">
        <w:rPr>
          <w:rFonts w:ascii="Times New Roman" w:hAnsi="Times New Roman"/>
          <w:b/>
          <w:bCs/>
        </w:rPr>
        <w:t xml:space="preserve"> znění dotazníku autor vkládá do příloh.</w:t>
      </w:r>
    </w:p>
    <w:p w14:paraId="0E96B26C" w14:textId="77777777" w:rsidR="009D63C5" w:rsidRDefault="009D63C5">
      <w:pPr>
        <w:pStyle w:val="D-nadpis2"/>
        <w:numPr>
          <w:ilvl w:val="1"/>
          <w:numId w:val="3"/>
        </w:numPr>
        <w:tabs>
          <w:tab w:val="left" w:pos="708"/>
        </w:tabs>
      </w:pPr>
      <w:bookmarkStart w:id="33" w:name="_Toc318551034"/>
      <w:bookmarkStart w:id="34" w:name="_Toc202350415"/>
      <w:r>
        <w:lastRenderedPageBreak/>
        <w:t>Statistické zpracování dat</w:t>
      </w:r>
      <w:bookmarkEnd w:id="33"/>
      <w:bookmarkEnd w:id="34"/>
    </w:p>
    <w:p w14:paraId="464781C5" w14:textId="77777777" w:rsidR="00243924" w:rsidRDefault="00B7365A" w:rsidP="00B7365A">
      <w:pPr>
        <w:pStyle w:val="D-normln"/>
        <w:rPr>
          <w:rFonts w:ascii="Times New Roman" w:hAnsi="Times New Roman"/>
        </w:rPr>
      </w:pPr>
      <w:r w:rsidRPr="00B7365A">
        <w:rPr>
          <w:rFonts w:ascii="Times New Roman" w:hAnsi="Times New Roman"/>
        </w:rPr>
        <w:t>Výsledky dotazníkového šetření jsou zpracovány do tabulek a grafů.</w:t>
      </w:r>
      <w:r>
        <w:rPr>
          <w:rFonts w:ascii="Times New Roman" w:hAnsi="Times New Roman"/>
        </w:rPr>
        <w:t xml:space="preserve"> </w:t>
      </w:r>
      <w:r w:rsidR="009D63C5" w:rsidRPr="00B7365A">
        <w:rPr>
          <w:rFonts w:ascii="Times New Roman" w:hAnsi="Times New Roman"/>
        </w:rPr>
        <w:t>Absolutní četnost je reálný počet výskytu odpovědí. Relativní četnost je podíl absolutní četnosti a</w:t>
      </w:r>
      <w:r w:rsidR="007B16E3">
        <w:rPr>
          <w:rFonts w:ascii="Times New Roman" w:hAnsi="Times New Roman"/>
        </w:rPr>
        <w:t> </w:t>
      </w:r>
      <w:r w:rsidR="009D63C5" w:rsidRPr="00B7365A">
        <w:rPr>
          <w:rFonts w:ascii="Times New Roman" w:hAnsi="Times New Roman"/>
        </w:rPr>
        <w:t>celkového součtu všech absolutních četností. Může být uvedena desetinným číslem nebo procent</w:t>
      </w:r>
      <w:r w:rsidRPr="00B7365A">
        <w:rPr>
          <w:rFonts w:ascii="Times New Roman" w:hAnsi="Times New Roman"/>
        </w:rPr>
        <w:t>em.</w:t>
      </w:r>
    </w:p>
    <w:p w14:paraId="404A46AC" w14:textId="77777777" w:rsidR="00F33BCE" w:rsidRPr="003F0D66" w:rsidRDefault="00F33BCE" w:rsidP="00F33BCE">
      <w:pPr>
        <w:pStyle w:val="D-normln"/>
        <w:ind w:firstLine="0"/>
        <w:jc w:val="center"/>
        <w:rPr>
          <w:rFonts w:ascii="Times New Roman" w:hAnsi="Times New Roman"/>
          <w:i/>
          <w:noProof/>
          <w:lang w:eastAsia="cs-CZ"/>
        </w:rPr>
      </w:pPr>
      <w:r w:rsidRPr="003F0D66">
        <w:rPr>
          <w:rFonts w:ascii="Times New Roman" w:hAnsi="Times New Roman"/>
          <w:i/>
          <w:noProof/>
          <w:lang w:eastAsia="cs-CZ"/>
        </w:rPr>
        <w:t>Ot č. 1: Máte zubní kaz ošetřený plombou, a kterou?</w:t>
      </w:r>
    </w:p>
    <w:p w14:paraId="7C8601BB" w14:textId="77777777" w:rsidR="00F33BCE" w:rsidRPr="0026522F" w:rsidRDefault="00F33BCE" w:rsidP="00DE6F08">
      <w:pPr>
        <w:pStyle w:val="Titulek"/>
        <w:jc w:val="left"/>
        <w:rPr>
          <w:rFonts w:ascii="Times New Roman" w:hAnsi="Times New Roman"/>
          <w:noProof/>
          <w:sz w:val="22"/>
          <w:szCs w:val="22"/>
        </w:rPr>
      </w:pPr>
      <w:r w:rsidRPr="0026522F">
        <w:rPr>
          <w:rFonts w:ascii="Times New Roman" w:hAnsi="Times New Roman"/>
          <w:noProof/>
          <w:sz w:val="22"/>
          <w:szCs w:val="22"/>
        </w:rPr>
        <w:t xml:space="preserve">Tabulka </w:t>
      </w:r>
      <w:r w:rsidR="003F0D66" w:rsidRPr="0026522F">
        <w:rPr>
          <w:rFonts w:ascii="Times New Roman" w:hAnsi="Times New Roman"/>
          <w:noProof/>
          <w:sz w:val="22"/>
          <w:szCs w:val="22"/>
        </w:rPr>
        <w:t>3</w:t>
      </w:r>
      <w:r w:rsidRPr="0026522F">
        <w:rPr>
          <w:rFonts w:ascii="Times New Roman" w:hAnsi="Times New Roman"/>
          <w:noProof/>
          <w:sz w:val="22"/>
          <w:szCs w:val="22"/>
        </w:rPr>
        <w:t>: Máte zubní kaz ošetřený plombou, a kterou?</w:t>
      </w:r>
    </w:p>
    <w:tbl>
      <w:tblPr>
        <w:tblW w:w="8448" w:type="dxa"/>
        <w:tblInd w:w="70" w:type="dxa"/>
        <w:tblCellMar>
          <w:left w:w="70" w:type="dxa"/>
          <w:right w:w="70" w:type="dxa"/>
        </w:tblCellMar>
        <w:tblLook w:val="04A0" w:firstRow="1" w:lastRow="0" w:firstColumn="1" w:lastColumn="0" w:noHBand="0" w:noVBand="1"/>
      </w:tblPr>
      <w:tblGrid>
        <w:gridCol w:w="2216"/>
        <w:gridCol w:w="541"/>
        <w:gridCol w:w="915"/>
        <w:gridCol w:w="196"/>
        <w:gridCol w:w="605"/>
        <w:gridCol w:w="831"/>
        <w:gridCol w:w="236"/>
        <w:gridCol w:w="608"/>
        <w:gridCol w:w="788"/>
        <w:gridCol w:w="236"/>
        <w:gridCol w:w="453"/>
        <w:gridCol w:w="823"/>
      </w:tblGrid>
      <w:tr w:rsidR="00F33BCE" w14:paraId="670D2F12" w14:textId="77777777" w:rsidTr="00F33BCE">
        <w:trPr>
          <w:trHeight w:val="300"/>
        </w:trPr>
        <w:tc>
          <w:tcPr>
            <w:tcW w:w="2216" w:type="dxa"/>
            <w:tcBorders>
              <w:top w:val="single" w:sz="4" w:space="0" w:color="auto"/>
              <w:left w:val="nil"/>
              <w:bottom w:val="single" w:sz="4" w:space="0" w:color="auto"/>
              <w:right w:val="nil"/>
            </w:tcBorders>
            <w:noWrap/>
            <w:vAlign w:val="center"/>
            <w:hideMark/>
          </w:tcPr>
          <w:p w14:paraId="3BFD6D8D" w14:textId="77777777" w:rsidR="00F33BCE" w:rsidRDefault="00F33BCE">
            <w:pPr>
              <w:jc w:val="center"/>
              <w:rPr>
                <w:rFonts w:ascii="Calibri" w:hAnsi="Calibri"/>
                <w:color w:val="000000"/>
                <w:sz w:val="20"/>
                <w:szCs w:val="20"/>
              </w:rPr>
            </w:pPr>
            <w:r>
              <w:rPr>
                <w:rFonts w:ascii="Calibri" w:hAnsi="Calibri"/>
                <w:color w:val="000000"/>
                <w:sz w:val="20"/>
                <w:szCs w:val="20"/>
              </w:rPr>
              <w:t> </w:t>
            </w:r>
          </w:p>
        </w:tc>
        <w:tc>
          <w:tcPr>
            <w:tcW w:w="1456" w:type="dxa"/>
            <w:gridSpan w:val="2"/>
            <w:tcBorders>
              <w:top w:val="single" w:sz="4" w:space="0" w:color="auto"/>
              <w:left w:val="nil"/>
              <w:bottom w:val="single" w:sz="4" w:space="0" w:color="auto"/>
              <w:right w:val="nil"/>
            </w:tcBorders>
            <w:noWrap/>
            <w:vAlign w:val="center"/>
            <w:hideMark/>
          </w:tcPr>
          <w:p w14:paraId="04609590" w14:textId="77777777" w:rsidR="00F33BCE" w:rsidRDefault="00F33BCE">
            <w:pPr>
              <w:jc w:val="center"/>
              <w:rPr>
                <w:rFonts w:ascii="Calibri" w:hAnsi="Calibri"/>
                <w:color w:val="000000"/>
                <w:sz w:val="20"/>
                <w:szCs w:val="20"/>
              </w:rPr>
            </w:pPr>
            <w:r>
              <w:rPr>
                <w:rFonts w:ascii="Calibri" w:hAnsi="Calibri"/>
                <w:color w:val="000000"/>
                <w:sz w:val="20"/>
                <w:szCs w:val="20"/>
              </w:rPr>
              <w:t>15–20 let</w:t>
            </w:r>
          </w:p>
        </w:tc>
        <w:tc>
          <w:tcPr>
            <w:tcW w:w="196" w:type="dxa"/>
            <w:tcBorders>
              <w:top w:val="single" w:sz="4" w:space="0" w:color="auto"/>
              <w:left w:val="nil"/>
              <w:bottom w:val="single" w:sz="4" w:space="0" w:color="auto"/>
              <w:right w:val="nil"/>
            </w:tcBorders>
            <w:noWrap/>
            <w:vAlign w:val="center"/>
            <w:hideMark/>
          </w:tcPr>
          <w:p w14:paraId="085678E7" w14:textId="77777777" w:rsidR="00F33BCE" w:rsidRDefault="00F33BCE">
            <w:pPr>
              <w:jc w:val="center"/>
              <w:rPr>
                <w:rFonts w:ascii="Calibri" w:hAnsi="Calibri"/>
                <w:color w:val="000000"/>
                <w:sz w:val="20"/>
                <w:szCs w:val="20"/>
              </w:rPr>
            </w:pPr>
            <w:r>
              <w:rPr>
                <w:rFonts w:ascii="Calibri" w:hAnsi="Calibri"/>
                <w:color w:val="000000"/>
                <w:sz w:val="20"/>
                <w:szCs w:val="20"/>
              </w:rPr>
              <w:t> </w:t>
            </w:r>
          </w:p>
        </w:tc>
        <w:tc>
          <w:tcPr>
            <w:tcW w:w="1436" w:type="dxa"/>
            <w:gridSpan w:val="2"/>
            <w:tcBorders>
              <w:top w:val="single" w:sz="4" w:space="0" w:color="auto"/>
              <w:left w:val="nil"/>
              <w:bottom w:val="single" w:sz="4" w:space="0" w:color="auto"/>
              <w:right w:val="nil"/>
            </w:tcBorders>
            <w:noWrap/>
            <w:vAlign w:val="center"/>
            <w:hideMark/>
          </w:tcPr>
          <w:p w14:paraId="7868E33F" w14:textId="77777777" w:rsidR="00F33BCE" w:rsidRDefault="00F33BCE">
            <w:pPr>
              <w:jc w:val="center"/>
              <w:rPr>
                <w:rFonts w:ascii="Calibri" w:hAnsi="Calibri"/>
                <w:color w:val="000000"/>
                <w:sz w:val="20"/>
                <w:szCs w:val="20"/>
              </w:rPr>
            </w:pPr>
            <w:r>
              <w:rPr>
                <w:rFonts w:ascii="Calibri" w:hAnsi="Calibri"/>
                <w:color w:val="000000"/>
                <w:sz w:val="20"/>
                <w:szCs w:val="20"/>
              </w:rPr>
              <w:t>21–30 let</w:t>
            </w:r>
          </w:p>
        </w:tc>
        <w:tc>
          <w:tcPr>
            <w:tcW w:w="236" w:type="dxa"/>
            <w:tcBorders>
              <w:top w:val="single" w:sz="4" w:space="0" w:color="auto"/>
              <w:left w:val="nil"/>
              <w:bottom w:val="single" w:sz="4" w:space="0" w:color="auto"/>
              <w:right w:val="nil"/>
            </w:tcBorders>
            <w:noWrap/>
            <w:vAlign w:val="center"/>
            <w:hideMark/>
          </w:tcPr>
          <w:p w14:paraId="6AE2E3F7" w14:textId="77777777" w:rsidR="00F33BCE" w:rsidRDefault="00F33BCE">
            <w:pPr>
              <w:jc w:val="center"/>
              <w:rPr>
                <w:rFonts w:ascii="Calibri" w:hAnsi="Calibri"/>
                <w:color w:val="000000"/>
                <w:sz w:val="20"/>
                <w:szCs w:val="20"/>
              </w:rPr>
            </w:pPr>
            <w:r>
              <w:rPr>
                <w:rFonts w:ascii="Calibri" w:hAnsi="Calibri"/>
                <w:color w:val="000000"/>
                <w:sz w:val="20"/>
                <w:szCs w:val="20"/>
              </w:rPr>
              <w:t> </w:t>
            </w:r>
          </w:p>
        </w:tc>
        <w:tc>
          <w:tcPr>
            <w:tcW w:w="1396" w:type="dxa"/>
            <w:gridSpan w:val="2"/>
            <w:tcBorders>
              <w:top w:val="single" w:sz="4" w:space="0" w:color="auto"/>
              <w:left w:val="nil"/>
              <w:bottom w:val="single" w:sz="4" w:space="0" w:color="auto"/>
              <w:right w:val="nil"/>
            </w:tcBorders>
            <w:noWrap/>
            <w:vAlign w:val="center"/>
            <w:hideMark/>
          </w:tcPr>
          <w:p w14:paraId="1D507325" w14:textId="77777777" w:rsidR="00F33BCE" w:rsidRDefault="00F33BCE">
            <w:pPr>
              <w:jc w:val="center"/>
              <w:rPr>
                <w:rFonts w:ascii="Calibri" w:hAnsi="Calibri"/>
                <w:color w:val="000000"/>
                <w:sz w:val="20"/>
                <w:szCs w:val="20"/>
              </w:rPr>
            </w:pPr>
            <w:r>
              <w:rPr>
                <w:rFonts w:ascii="Calibri" w:hAnsi="Calibri"/>
                <w:color w:val="000000"/>
                <w:sz w:val="20"/>
                <w:szCs w:val="20"/>
              </w:rPr>
              <w:t>31–50 let</w:t>
            </w:r>
          </w:p>
        </w:tc>
        <w:tc>
          <w:tcPr>
            <w:tcW w:w="236" w:type="dxa"/>
            <w:tcBorders>
              <w:top w:val="single" w:sz="4" w:space="0" w:color="auto"/>
              <w:left w:val="nil"/>
              <w:bottom w:val="single" w:sz="4" w:space="0" w:color="auto"/>
              <w:right w:val="nil"/>
            </w:tcBorders>
            <w:noWrap/>
            <w:vAlign w:val="center"/>
            <w:hideMark/>
          </w:tcPr>
          <w:p w14:paraId="325E0206" w14:textId="77777777" w:rsidR="00F33BCE" w:rsidRDefault="00F33BCE">
            <w:pPr>
              <w:jc w:val="center"/>
              <w:rPr>
                <w:rFonts w:ascii="Calibri" w:hAnsi="Calibri"/>
                <w:color w:val="000000"/>
                <w:sz w:val="20"/>
                <w:szCs w:val="20"/>
              </w:rPr>
            </w:pPr>
            <w:r>
              <w:rPr>
                <w:rFonts w:ascii="Calibri" w:hAnsi="Calibri"/>
                <w:color w:val="000000"/>
                <w:sz w:val="20"/>
                <w:szCs w:val="20"/>
              </w:rPr>
              <w:t> </w:t>
            </w:r>
          </w:p>
        </w:tc>
        <w:tc>
          <w:tcPr>
            <w:tcW w:w="1276" w:type="dxa"/>
            <w:gridSpan w:val="2"/>
            <w:tcBorders>
              <w:top w:val="single" w:sz="4" w:space="0" w:color="auto"/>
              <w:left w:val="nil"/>
              <w:bottom w:val="single" w:sz="4" w:space="0" w:color="auto"/>
              <w:right w:val="nil"/>
            </w:tcBorders>
            <w:noWrap/>
            <w:vAlign w:val="center"/>
            <w:hideMark/>
          </w:tcPr>
          <w:p w14:paraId="5B8060C4" w14:textId="77777777" w:rsidR="00F33BCE" w:rsidRDefault="00F33BCE">
            <w:pPr>
              <w:jc w:val="center"/>
              <w:rPr>
                <w:rFonts w:ascii="Calibri" w:hAnsi="Calibri"/>
                <w:color w:val="000000"/>
                <w:sz w:val="20"/>
                <w:szCs w:val="20"/>
              </w:rPr>
            </w:pPr>
            <w:r>
              <w:rPr>
                <w:rFonts w:ascii="Calibri" w:hAnsi="Calibri"/>
                <w:color w:val="000000"/>
                <w:sz w:val="20"/>
                <w:szCs w:val="20"/>
              </w:rPr>
              <w:t>51 a více let</w:t>
            </w:r>
          </w:p>
        </w:tc>
      </w:tr>
      <w:tr w:rsidR="00F33BCE" w14:paraId="744204BA" w14:textId="77777777" w:rsidTr="00F33BCE">
        <w:trPr>
          <w:trHeight w:val="675"/>
        </w:trPr>
        <w:tc>
          <w:tcPr>
            <w:tcW w:w="2216" w:type="dxa"/>
            <w:noWrap/>
            <w:vAlign w:val="center"/>
          </w:tcPr>
          <w:p w14:paraId="7FD3A6A4" w14:textId="77777777" w:rsidR="00F33BCE" w:rsidRDefault="00F33BCE">
            <w:pPr>
              <w:rPr>
                <w:rFonts w:ascii="Calibri" w:hAnsi="Calibri"/>
                <w:sz w:val="20"/>
                <w:szCs w:val="20"/>
              </w:rPr>
            </w:pPr>
          </w:p>
        </w:tc>
        <w:tc>
          <w:tcPr>
            <w:tcW w:w="541" w:type="dxa"/>
            <w:tcBorders>
              <w:top w:val="nil"/>
              <w:left w:val="nil"/>
              <w:bottom w:val="single" w:sz="4" w:space="0" w:color="auto"/>
              <w:right w:val="nil"/>
            </w:tcBorders>
            <w:vAlign w:val="center"/>
            <w:hideMark/>
          </w:tcPr>
          <w:p w14:paraId="75ACF15D" w14:textId="77777777" w:rsidR="00F33BCE" w:rsidRDefault="00F33BCE">
            <w:pPr>
              <w:jc w:val="center"/>
              <w:rPr>
                <w:rFonts w:ascii="Calibri" w:hAnsi="Calibri"/>
                <w:color w:val="000000"/>
                <w:sz w:val="20"/>
                <w:szCs w:val="20"/>
              </w:rPr>
            </w:pPr>
            <w:r>
              <w:rPr>
                <w:rFonts w:ascii="Calibri" w:hAnsi="Calibri"/>
                <w:color w:val="000000"/>
                <w:sz w:val="20"/>
                <w:szCs w:val="20"/>
              </w:rPr>
              <w:t>AČ</w:t>
            </w:r>
          </w:p>
        </w:tc>
        <w:tc>
          <w:tcPr>
            <w:tcW w:w="915" w:type="dxa"/>
            <w:tcBorders>
              <w:top w:val="nil"/>
              <w:left w:val="nil"/>
              <w:bottom w:val="single" w:sz="4" w:space="0" w:color="auto"/>
              <w:right w:val="nil"/>
            </w:tcBorders>
            <w:vAlign w:val="center"/>
            <w:hideMark/>
          </w:tcPr>
          <w:p w14:paraId="06B46C82" w14:textId="77777777" w:rsidR="00F33BCE" w:rsidRDefault="00F33BCE">
            <w:pPr>
              <w:jc w:val="center"/>
              <w:rPr>
                <w:rFonts w:ascii="Calibri" w:hAnsi="Calibri"/>
                <w:color w:val="000000"/>
                <w:sz w:val="20"/>
                <w:szCs w:val="20"/>
              </w:rPr>
            </w:pPr>
            <w:r>
              <w:rPr>
                <w:rFonts w:ascii="Calibri" w:hAnsi="Calibri"/>
                <w:color w:val="000000"/>
                <w:sz w:val="20"/>
                <w:szCs w:val="20"/>
              </w:rPr>
              <w:t>RČ [%]</w:t>
            </w:r>
          </w:p>
        </w:tc>
        <w:tc>
          <w:tcPr>
            <w:tcW w:w="196" w:type="dxa"/>
            <w:noWrap/>
            <w:vAlign w:val="center"/>
          </w:tcPr>
          <w:p w14:paraId="52B3641C" w14:textId="77777777" w:rsidR="00F33BCE" w:rsidRDefault="00F33BCE">
            <w:pPr>
              <w:rPr>
                <w:rFonts w:ascii="Calibri" w:hAnsi="Calibri"/>
                <w:sz w:val="20"/>
                <w:szCs w:val="20"/>
              </w:rPr>
            </w:pPr>
          </w:p>
        </w:tc>
        <w:tc>
          <w:tcPr>
            <w:tcW w:w="605" w:type="dxa"/>
            <w:tcBorders>
              <w:top w:val="nil"/>
              <w:left w:val="nil"/>
              <w:bottom w:val="single" w:sz="4" w:space="0" w:color="auto"/>
              <w:right w:val="nil"/>
            </w:tcBorders>
            <w:vAlign w:val="center"/>
            <w:hideMark/>
          </w:tcPr>
          <w:p w14:paraId="47145871" w14:textId="77777777" w:rsidR="00F33BCE" w:rsidRDefault="00F33BCE">
            <w:pPr>
              <w:jc w:val="center"/>
              <w:rPr>
                <w:rFonts w:ascii="Calibri" w:hAnsi="Calibri"/>
                <w:color w:val="000000"/>
                <w:sz w:val="20"/>
                <w:szCs w:val="20"/>
              </w:rPr>
            </w:pPr>
            <w:r>
              <w:rPr>
                <w:rFonts w:ascii="Calibri" w:hAnsi="Calibri"/>
                <w:color w:val="000000"/>
                <w:sz w:val="20"/>
                <w:szCs w:val="20"/>
              </w:rPr>
              <w:t>AČ</w:t>
            </w:r>
          </w:p>
        </w:tc>
        <w:tc>
          <w:tcPr>
            <w:tcW w:w="831" w:type="dxa"/>
            <w:tcBorders>
              <w:top w:val="nil"/>
              <w:left w:val="nil"/>
              <w:bottom w:val="single" w:sz="4" w:space="0" w:color="auto"/>
              <w:right w:val="nil"/>
            </w:tcBorders>
            <w:vAlign w:val="center"/>
            <w:hideMark/>
          </w:tcPr>
          <w:p w14:paraId="7291D1D2" w14:textId="77777777" w:rsidR="00F33BCE" w:rsidRDefault="00F33BCE">
            <w:pPr>
              <w:jc w:val="center"/>
              <w:rPr>
                <w:rFonts w:ascii="Calibri" w:hAnsi="Calibri"/>
                <w:color w:val="000000"/>
                <w:sz w:val="20"/>
                <w:szCs w:val="20"/>
              </w:rPr>
            </w:pPr>
            <w:r>
              <w:rPr>
                <w:rFonts w:ascii="Calibri" w:hAnsi="Calibri"/>
                <w:color w:val="000000"/>
                <w:sz w:val="20"/>
                <w:szCs w:val="20"/>
              </w:rPr>
              <w:t>RČ [%]</w:t>
            </w:r>
          </w:p>
        </w:tc>
        <w:tc>
          <w:tcPr>
            <w:tcW w:w="236" w:type="dxa"/>
            <w:noWrap/>
            <w:vAlign w:val="center"/>
          </w:tcPr>
          <w:p w14:paraId="5F2B5F45" w14:textId="77777777" w:rsidR="00F33BCE" w:rsidRDefault="00F33BCE">
            <w:pPr>
              <w:rPr>
                <w:rFonts w:ascii="Calibri" w:hAnsi="Calibri"/>
                <w:sz w:val="20"/>
                <w:szCs w:val="20"/>
              </w:rPr>
            </w:pPr>
          </w:p>
        </w:tc>
        <w:tc>
          <w:tcPr>
            <w:tcW w:w="608" w:type="dxa"/>
            <w:tcBorders>
              <w:top w:val="nil"/>
              <w:left w:val="nil"/>
              <w:bottom w:val="single" w:sz="4" w:space="0" w:color="auto"/>
              <w:right w:val="nil"/>
            </w:tcBorders>
            <w:vAlign w:val="center"/>
            <w:hideMark/>
          </w:tcPr>
          <w:p w14:paraId="1DF2CF2F" w14:textId="77777777" w:rsidR="00F33BCE" w:rsidRDefault="00F33BCE">
            <w:pPr>
              <w:jc w:val="center"/>
              <w:rPr>
                <w:rFonts w:ascii="Calibri" w:hAnsi="Calibri"/>
                <w:color w:val="000000"/>
                <w:sz w:val="20"/>
                <w:szCs w:val="20"/>
              </w:rPr>
            </w:pPr>
            <w:r>
              <w:rPr>
                <w:rFonts w:ascii="Calibri" w:hAnsi="Calibri"/>
                <w:color w:val="000000"/>
                <w:sz w:val="20"/>
                <w:szCs w:val="20"/>
              </w:rPr>
              <w:t>AČ</w:t>
            </w:r>
          </w:p>
        </w:tc>
        <w:tc>
          <w:tcPr>
            <w:tcW w:w="788" w:type="dxa"/>
            <w:tcBorders>
              <w:top w:val="nil"/>
              <w:left w:val="nil"/>
              <w:bottom w:val="single" w:sz="4" w:space="0" w:color="auto"/>
              <w:right w:val="nil"/>
            </w:tcBorders>
            <w:vAlign w:val="center"/>
            <w:hideMark/>
          </w:tcPr>
          <w:p w14:paraId="0702EDE2" w14:textId="77777777" w:rsidR="00F33BCE" w:rsidRDefault="00F33BCE">
            <w:pPr>
              <w:jc w:val="center"/>
              <w:rPr>
                <w:rFonts w:ascii="Calibri" w:hAnsi="Calibri"/>
                <w:color w:val="000000"/>
                <w:sz w:val="20"/>
                <w:szCs w:val="20"/>
              </w:rPr>
            </w:pPr>
            <w:r>
              <w:rPr>
                <w:rFonts w:ascii="Calibri" w:hAnsi="Calibri"/>
                <w:color w:val="000000"/>
                <w:sz w:val="20"/>
                <w:szCs w:val="20"/>
              </w:rPr>
              <w:t>RČ [%]</w:t>
            </w:r>
          </w:p>
        </w:tc>
        <w:tc>
          <w:tcPr>
            <w:tcW w:w="236" w:type="dxa"/>
            <w:noWrap/>
            <w:vAlign w:val="center"/>
          </w:tcPr>
          <w:p w14:paraId="166CA63C" w14:textId="77777777" w:rsidR="00F33BCE" w:rsidRDefault="00F33BCE">
            <w:pPr>
              <w:rPr>
                <w:rFonts w:ascii="Calibri" w:hAnsi="Calibri"/>
                <w:sz w:val="20"/>
                <w:szCs w:val="20"/>
              </w:rPr>
            </w:pPr>
          </w:p>
        </w:tc>
        <w:tc>
          <w:tcPr>
            <w:tcW w:w="453" w:type="dxa"/>
            <w:tcBorders>
              <w:top w:val="nil"/>
              <w:left w:val="nil"/>
              <w:bottom w:val="single" w:sz="4" w:space="0" w:color="auto"/>
              <w:right w:val="nil"/>
            </w:tcBorders>
            <w:vAlign w:val="center"/>
            <w:hideMark/>
          </w:tcPr>
          <w:p w14:paraId="613208F0" w14:textId="77777777" w:rsidR="00F33BCE" w:rsidRDefault="00F33BCE">
            <w:pPr>
              <w:jc w:val="center"/>
              <w:rPr>
                <w:rFonts w:ascii="Calibri" w:hAnsi="Calibri"/>
                <w:color w:val="000000"/>
                <w:sz w:val="20"/>
                <w:szCs w:val="20"/>
              </w:rPr>
            </w:pPr>
            <w:r>
              <w:rPr>
                <w:rFonts w:ascii="Calibri" w:hAnsi="Calibri"/>
                <w:color w:val="000000"/>
                <w:sz w:val="20"/>
                <w:szCs w:val="20"/>
              </w:rPr>
              <w:t>AČ</w:t>
            </w:r>
          </w:p>
        </w:tc>
        <w:tc>
          <w:tcPr>
            <w:tcW w:w="823" w:type="dxa"/>
            <w:tcBorders>
              <w:top w:val="nil"/>
              <w:left w:val="nil"/>
              <w:bottom w:val="single" w:sz="4" w:space="0" w:color="auto"/>
              <w:right w:val="nil"/>
            </w:tcBorders>
            <w:vAlign w:val="center"/>
            <w:hideMark/>
          </w:tcPr>
          <w:p w14:paraId="578DC16B" w14:textId="77777777" w:rsidR="00F33BCE" w:rsidRDefault="00F33BCE">
            <w:pPr>
              <w:jc w:val="center"/>
              <w:rPr>
                <w:rFonts w:ascii="Calibri" w:hAnsi="Calibri"/>
                <w:color w:val="000000"/>
                <w:sz w:val="20"/>
                <w:szCs w:val="20"/>
              </w:rPr>
            </w:pPr>
            <w:r>
              <w:rPr>
                <w:rFonts w:ascii="Calibri" w:hAnsi="Calibri"/>
                <w:color w:val="000000"/>
                <w:sz w:val="20"/>
                <w:szCs w:val="20"/>
              </w:rPr>
              <w:t>RČ [%]</w:t>
            </w:r>
          </w:p>
        </w:tc>
      </w:tr>
      <w:tr w:rsidR="00F33BCE" w:rsidRPr="003F0D66" w14:paraId="7213C8F1" w14:textId="77777777" w:rsidTr="00F33BCE">
        <w:trPr>
          <w:trHeight w:val="675"/>
        </w:trPr>
        <w:tc>
          <w:tcPr>
            <w:tcW w:w="2216" w:type="dxa"/>
            <w:vAlign w:val="center"/>
            <w:hideMark/>
          </w:tcPr>
          <w:p w14:paraId="23BC5220" w14:textId="77777777" w:rsidR="00F33BCE" w:rsidRPr="003F0D66" w:rsidRDefault="00F33BCE">
            <w:pPr>
              <w:rPr>
                <w:color w:val="000000"/>
                <w:sz w:val="22"/>
                <w:szCs w:val="22"/>
              </w:rPr>
            </w:pPr>
            <w:r w:rsidRPr="003F0D66">
              <w:rPr>
                <w:color w:val="000000"/>
                <w:sz w:val="22"/>
                <w:szCs w:val="22"/>
              </w:rPr>
              <w:t>ano, amalgámovou (tmavou)</w:t>
            </w:r>
          </w:p>
        </w:tc>
        <w:tc>
          <w:tcPr>
            <w:tcW w:w="541" w:type="dxa"/>
            <w:noWrap/>
            <w:vAlign w:val="center"/>
            <w:hideMark/>
          </w:tcPr>
          <w:p w14:paraId="0AA76786" w14:textId="77777777" w:rsidR="00F33BCE" w:rsidRPr="003F0D66" w:rsidRDefault="00F33BCE">
            <w:pPr>
              <w:jc w:val="center"/>
              <w:rPr>
                <w:color w:val="000000"/>
                <w:sz w:val="22"/>
                <w:szCs w:val="22"/>
              </w:rPr>
            </w:pPr>
            <w:r w:rsidRPr="003F0D66">
              <w:rPr>
                <w:color w:val="000000"/>
                <w:sz w:val="22"/>
                <w:szCs w:val="22"/>
              </w:rPr>
              <w:t>21</w:t>
            </w:r>
          </w:p>
        </w:tc>
        <w:tc>
          <w:tcPr>
            <w:tcW w:w="915" w:type="dxa"/>
            <w:noWrap/>
            <w:vAlign w:val="center"/>
            <w:hideMark/>
          </w:tcPr>
          <w:p w14:paraId="533B479C" w14:textId="77777777" w:rsidR="00F33BCE" w:rsidRPr="003F0D66" w:rsidRDefault="00F33BCE">
            <w:pPr>
              <w:jc w:val="center"/>
              <w:rPr>
                <w:color w:val="000000"/>
                <w:sz w:val="22"/>
                <w:szCs w:val="22"/>
              </w:rPr>
            </w:pPr>
            <w:r w:rsidRPr="003F0D66">
              <w:rPr>
                <w:color w:val="000000"/>
                <w:sz w:val="22"/>
                <w:szCs w:val="22"/>
              </w:rPr>
              <w:t>65,63</w:t>
            </w:r>
          </w:p>
        </w:tc>
        <w:tc>
          <w:tcPr>
            <w:tcW w:w="196" w:type="dxa"/>
            <w:noWrap/>
            <w:vAlign w:val="center"/>
          </w:tcPr>
          <w:p w14:paraId="243713E6" w14:textId="77777777" w:rsidR="00F33BCE" w:rsidRPr="003F0D66" w:rsidRDefault="00F33BCE">
            <w:pPr>
              <w:rPr>
                <w:sz w:val="20"/>
                <w:szCs w:val="20"/>
              </w:rPr>
            </w:pPr>
          </w:p>
        </w:tc>
        <w:tc>
          <w:tcPr>
            <w:tcW w:w="605" w:type="dxa"/>
            <w:noWrap/>
            <w:vAlign w:val="center"/>
            <w:hideMark/>
          </w:tcPr>
          <w:p w14:paraId="70032B6E" w14:textId="77777777" w:rsidR="00F33BCE" w:rsidRPr="003F0D66" w:rsidRDefault="00F33BCE">
            <w:pPr>
              <w:jc w:val="center"/>
              <w:rPr>
                <w:color w:val="000000"/>
                <w:sz w:val="22"/>
                <w:szCs w:val="22"/>
              </w:rPr>
            </w:pPr>
            <w:r w:rsidRPr="003F0D66">
              <w:rPr>
                <w:color w:val="000000"/>
                <w:sz w:val="22"/>
                <w:szCs w:val="22"/>
              </w:rPr>
              <w:t>21</w:t>
            </w:r>
          </w:p>
        </w:tc>
        <w:tc>
          <w:tcPr>
            <w:tcW w:w="831" w:type="dxa"/>
            <w:noWrap/>
            <w:vAlign w:val="center"/>
            <w:hideMark/>
          </w:tcPr>
          <w:p w14:paraId="44A602BD" w14:textId="77777777" w:rsidR="00F33BCE" w:rsidRPr="003F0D66" w:rsidRDefault="00F33BCE">
            <w:pPr>
              <w:jc w:val="center"/>
              <w:rPr>
                <w:color w:val="000000"/>
                <w:sz w:val="22"/>
                <w:szCs w:val="22"/>
              </w:rPr>
            </w:pPr>
            <w:r w:rsidRPr="003F0D66">
              <w:rPr>
                <w:color w:val="000000"/>
                <w:sz w:val="22"/>
                <w:szCs w:val="22"/>
              </w:rPr>
              <w:t>30,43</w:t>
            </w:r>
          </w:p>
        </w:tc>
        <w:tc>
          <w:tcPr>
            <w:tcW w:w="236" w:type="dxa"/>
            <w:noWrap/>
            <w:vAlign w:val="center"/>
          </w:tcPr>
          <w:p w14:paraId="2FC3D62B" w14:textId="77777777" w:rsidR="00F33BCE" w:rsidRPr="003F0D66" w:rsidRDefault="00F33BCE">
            <w:pPr>
              <w:rPr>
                <w:sz w:val="20"/>
                <w:szCs w:val="20"/>
              </w:rPr>
            </w:pPr>
          </w:p>
        </w:tc>
        <w:tc>
          <w:tcPr>
            <w:tcW w:w="608" w:type="dxa"/>
            <w:noWrap/>
            <w:vAlign w:val="center"/>
            <w:hideMark/>
          </w:tcPr>
          <w:p w14:paraId="06FBEA5E" w14:textId="77777777" w:rsidR="00F33BCE" w:rsidRPr="003F0D66" w:rsidRDefault="00F33BCE">
            <w:pPr>
              <w:jc w:val="center"/>
              <w:rPr>
                <w:color w:val="000000"/>
                <w:sz w:val="22"/>
                <w:szCs w:val="22"/>
              </w:rPr>
            </w:pPr>
            <w:r w:rsidRPr="003F0D66">
              <w:rPr>
                <w:color w:val="000000"/>
                <w:sz w:val="22"/>
                <w:szCs w:val="22"/>
              </w:rPr>
              <w:t>5</w:t>
            </w:r>
          </w:p>
        </w:tc>
        <w:tc>
          <w:tcPr>
            <w:tcW w:w="788" w:type="dxa"/>
            <w:noWrap/>
            <w:vAlign w:val="center"/>
            <w:hideMark/>
          </w:tcPr>
          <w:p w14:paraId="095ADB37" w14:textId="77777777" w:rsidR="00F33BCE" w:rsidRPr="003F0D66" w:rsidRDefault="00F33BCE">
            <w:pPr>
              <w:jc w:val="center"/>
              <w:rPr>
                <w:color w:val="000000"/>
                <w:sz w:val="22"/>
                <w:szCs w:val="22"/>
              </w:rPr>
            </w:pPr>
            <w:r w:rsidRPr="003F0D66">
              <w:rPr>
                <w:color w:val="000000"/>
                <w:sz w:val="22"/>
                <w:szCs w:val="22"/>
              </w:rPr>
              <w:t>25,00</w:t>
            </w:r>
          </w:p>
        </w:tc>
        <w:tc>
          <w:tcPr>
            <w:tcW w:w="236" w:type="dxa"/>
            <w:noWrap/>
            <w:vAlign w:val="center"/>
          </w:tcPr>
          <w:p w14:paraId="7D986FE5" w14:textId="77777777" w:rsidR="00F33BCE" w:rsidRPr="003F0D66" w:rsidRDefault="00F33BCE">
            <w:pPr>
              <w:rPr>
                <w:sz w:val="20"/>
                <w:szCs w:val="20"/>
              </w:rPr>
            </w:pPr>
          </w:p>
        </w:tc>
        <w:tc>
          <w:tcPr>
            <w:tcW w:w="453" w:type="dxa"/>
            <w:noWrap/>
            <w:vAlign w:val="center"/>
            <w:hideMark/>
          </w:tcPr>
          <w:p w14:paraId="5C0996C1" w14:textId="77777777" w:rsidR="00F33BCE" w:rsidRPr="003F0D66" w:rsidRDefault="00F33BCE">
            <w:pPr>
              <w:jc w:val="center"/>
              <w:rPr>
                <w:color w:val="000000"/>
                <w:sz w:val="22"/>
                <w:szCs w:val="22"/>
              </w:rPr>
            </w:pPr>
            <w:r w:rsidRPr="003F0D66">
              <w:rPr>
                <w:color w:val="000000"/>
                <w:sz w:val="22"/>
                <w:szCs w:val="22"/>
              </w:rPr>
              <w:t>4</w:t>
            </w:r>
          </w:p>
        </w:tc>
        <w:tc>
          <w:tcPr>
            <w:tcW w:w="823" w:type="dxa"/>
            <w:noWrap/>
            <w:vAlign w:val="center"/>
            <w:hideMark/>
          </w:tcPr>
          <w:p w14:paraId="76E95FF9" w14:textId="77777777" w:rsidR="00F33BCE" w:rsidRPr="003F0D66" w:rsidRDefault="00F33BCE">
            <w:pPr>
              <w:jc w:val="center"/>
              <w:rPr>
                <w:color w:val="000000"/>
                <w:sz w:val="22"/>
                <w:szCs w:val="22"/>
              </w:rPr>
            </w:pPr>
            <w:r w:rsidRPr="003F0D66">
              <w:rPr>
                <w:color w:val="000000"/>
                <w:sz w:val="22"/>
                <w:szCs w:val="22"/>
              </w:rPr>
              <w:t>30,77</w:t>
            </w:r>
          </w:p>
        </w:tc>
      </w:tr>
      <w:tr w:rsidR="00F33BCE" w:rsidRPr="003F0D66" w14:paraId="435AD588" w14:textId="77777777" w:rsidTr="00F33BCE">
        <w:trPr>
          <w:trHeight w:val="375"/>
        </w:trPr>
        <w:tc>
          <w:tcPr>
            <w:tcW w:w="2216" w:type="dxa"/>
            <w:noWrap/>
            <w:vAlign w:val="center"/>
            <w:hideMark/>
          </w:tcPr>
          <w:p w14:paraId="7C10BE8E" w14:textId="77777777" w:rsidR="00F33BCE" w:rsidRPr="003F0D66" w:rsidRDefault="00F33BCE">
            <w:pPr>
              <w:rPr>
                <w:color w:val="000000"/>
                <w:sz w:val="22"/>
                <w:szCs w:val="22"/>
              </w:rPr>
            </w:pPr>
            <w:r w:rsidRPr="003F0D66">
              <w:rPr>
                <w:color w:val="000000"/>
                <w:sz w:val="22"/>
                <w:szCs w:val="22"/>
              </w:rPr>
              <w:t>ano, bílou</w:t>
            </w:r>
          </w:p>
        </w:tc>
        <w:tc>
          <w:tcPr>
            <w:tcW w:w="541" w:type="dxa"/>
            <w:noWrap/>
            <w:vAlign w:val="center"/>
            <w:hideMark/>
          </w:tcPr>
          <w:p w14:paraId="296B5B47" w14:textId="77777777" w:rsidR="00F33BCE" w:rsidRPr="003F0D66" w:rsidRDefault="00F33BCE">
            <w:pPr>
              <w:jc w:val="center"/>
              <w:rPr>
                <w:color w:val="000000"/>
                <w:sz w:val="22"/>
                <w:szCs w:val="22"/>
              </w:rPr>
            </w:pPr>
            <w:r w:rsidRPr="003F0D66">
              <w:rPr>
                <w:color w:val="000000"/>
                <w:sz w:val="22"/>
                <w:szCs w:val="22"/>
              </w:rPr>
              <w:t>2</w:t>
            </w:r>
          </w:p>
        </w:tc>
        <w:tc>
          <w:tcPr>
            <w:tcW w:w="915" w:type="dxa"/>
            <w:noWrap/>
            <w:vAlign w:val="center"/>
            <w:hideMark/>
          </w:tcPr>
          <w:p w14:paraId="169978DB" w14:textId="77777777" w:rsidR="00F33BCE" w:rsidRPr="003F0D66" w:rsidRDefault="00F33BCE">
            <w:pPr>
              <w:jc w:val="center"/>
              <w:rPr>
                <w:color w:val="000000"/>
                <w:sz w:val="22"/>
                <w:szCs w:val="22"/>
              </w:rPr>
            </w:pPr>
            <w:r w:rsidRPr="003F0D66">
              <w:rPr>
                <w:color w:val="000000"/>
                <w:sz w:val="22"/>
                <w:szCs w:val="22"/>
              </w:rPr>
              <w:t>6,25</w:t>
            </w:r>
          </w:p>
        </w:tc>
        <w:tc>
          <w:tcPr>
            <w:tcW w:w="196" w:type="dxa"/>
            <w:noWrap/>
            <w:vAlign w:val="center"/>
          </w:tcPr>
          <w:p w14:paraId="18BE16AB" w14:textId="77777777" w:rsidR="00F33BCE" w:rsidRPr="003F0D66" w:rsidRDefault="00F33BCE">
            <w:pPr>
              <w:rPr>
                <w:sz w:val="20"/>
                <w:szCs w:val="20"/>
              </w:rPr>
            </w:pPr>
          </w:p>
        </w:tc>
        <w:tc>
          <w:tcPr>
            <w:tcW w:w="605" w:type="dxa"/>
            <w:noWrap/>
            <w:vAlign w:val="center"/>
            <w:hideMark/>
          </w:tcPr>
          <w:p w14:paraId="4F785EEF" w14:textId="77777777" w:rsidR="00F33BCE" w:rsidRPr="003F0D66" w:rsidRDefault="00F33BCE">
            <w:pPr>
              <w:jc w:val="center"/>
              <w:rPr>
                <w:color w:val="000000"/>
                <w:sz w:val="22"/>
                <w:szCs w:val="22"/>
              </w:rPr>
            </w:pPr>
            <w:r w:rsidRPr="003F0D66">
              <w:rPr>
                <w:color w:val="000000"/>
                <w:sz w:val="22"/>
                <w:szCs w:val="22"/>
              </w:rPr>
              <w:t>9</w:t>
            </w:r>
          </w:p>
        </w:tc>
        <w:tc>
          <w:tcPr>
            <w:tcW w:w="831" w:type="dxa"/>
            <w:noWrap/>
            <w:vAlign w:val="center"/>
            <w:hideMark/>
          </w:tcPr>
          <w:p w14:paraId="57DED53C" w14:textId="77777777" w:rsidR="00F33BCE" w:rsidRPr="003F0D66" w:rsidRDefault="00F33BCE">
            <w:pPr>
              <w:jc w:val="center"/>
              <w:rPr>
                <w:color w:val="000000"/>
                <w:sz w:val="22"/>
                <w:szCs w:val="22"/>
              </w:rPr>
            </w:pPr>
            <w:r w:rsidRPr="003F0D66">
              <w:rPr>
                <w:color w:val="000000"/>
                <w:sz w:val="22"/>
                <w:szCs w:val="22"/>
              </w:rPr>
              <w:t>13,04</w:t>
            </w:r>
          </w:p>
        </w:tc>
        <w:tc>
          <w:tcPr>
            <w:tcW w:w="236" w:type="dxa"/>
            <w:noWrap/>
            <w:vAlign w:val="center"/>
          </w:tcPr>
          <w:p w14:paraId="1AA7338B" w14:textId="77777777" w:rsidR="00F33BCE" w:rsidRPr="003F0D66" w:rsidRDefault="00F33BCE">
            <w:pPr>
              <w:rPr>
                <w:sz w:val="20"/>
                <w:szCs w:val="20"/>
              </w:rPr>
            </w:pPr>
          </w:p>
        </w:tc>
        <w:tc>
          <w:tcPr>
            <w:tcW w:w="608" w:type="dxa"/>
            <w:noWrap/>
            <w:vAlign w:val="center"/>
            <w:hideMark/>
          </w:tcPr>
          <w:p w14:paraId="1B711FAF" w14:textId="77777777" w:rsidR="00F33BCE" w:rsidRPr="003F0D66" w:rsidRDefault="00F33BCE">
            <w:pPr>
              <w:jc w:val="center"/>
              <w:rPr>
                <w:color w:val="000000"/>
                <w:sz w:val="22"/>
                <w:szCs w:val="22"/>
              </w:rPr>
            </w:pPr>
            <w:r w:rsidRPr="003F0D66">
              <w:rPr>
                <w:color w:val="000000"/>
                <w:sz w:val="22"/>
                <w:szCs w:val="22"/>
              </w:rPr>
              <w:t>1</w:t>
            </w:r>
          </w:p>
        </w:tc>
        <w:tc>
          <w:tcPr>
            <w:tcW w:w="788" w:type="dxa"/>
            <w:noWrap/>
            <w:vAlign w:val="center"/>
            <w:hideMark/>
          </w:tcPr>
          <w:p w14:paraId="5DD93B4A" w14:textId="77777777" w:rsidR="00F33BCE" w:rsidRPr="003F0D66" w:rsidRDefault="00F33BCE">
            <w:pPr>
              <w:jc w:val="center"/>
              <w:rPr>
                <w:color w:val="000000"/>
                <w:sz w:val="22"/>
                <w:szCs w:val="22"/>
              </w:rPr>
            </w:pPr>
            <w:r w:rsidRPr="003F0D66">
              <w:rPr>
                <w:color w:val="000000"/>
                <w:sz w:val="22"/>
                <w:szCs w:val="22"/>
              </w:rPr>
              <w:t>5,00</w:t>
            </w:r>
          </w:p>
        </w:tc>
        <w:tc>
          <w:tcPr>
            <w:tcW w:w="236" w:type="dxa"/>
            <w:noWrap/>
            <w:vAlign w:val="center"/>
          </w:tcPr>
          <w:p w14:paraId="71C460FE" w14:textId="77777777" w:rsidR="00F33BCE" w:rsidRPr="003F0D66" w:rsidRDefault="00F33BCE">
            <w:pPr>
              <w:rPr>
                <w:sz w:val="20"/>
                <w:szCs w:val="20"/>
              </w:rPr>
            </w:pPr>
          </w:p>
        </w:tc>
        <w:tc>
          <w:tcPr>
            <w:tcW w:w="453" w:type="dxa"/>
            <w:noWrap/>
            <w:vAlign w:val="center"/>
            <w:hideMark/>
          </w:tcPr>
          <w:p w14:paraId="15C9EBAF" w14:textId="77777777" w:rsidR="00F33BCE" w:rsidRPr="003F0D66" w:rsidRDefault="00F33BCE">
            <w:pPr>
              <w:jc w:val="center"/>
              <w:rPr>
                <w:color w:val="000000"/>
                <w:sz w:val="22"/>
                <w:szCs w:val="22"/>
              </w:rPr>
            </w:pPr>
            <w:r w:rsidRPr="003F0D66">
              <w:rPr>
                <w:color w:val="000000"/>
                <w:sz w:val="22"/>
                <w:szCs w:val="22"/>
              </w:rPr>
              <w:t>1</w:t>
            </w:r>
          </w:p>
        </w:tc>
        <w:tc>
          <w:tcPr>
            <w:tcW w:w="823" w:type="dxa"/>
            <w:noWrap/>
            <w:vAlign w:val="center"/>
            <w:hideMark/>
          </w:tcPr>
          <w:p w14:paraId="7E635257" w14:textId="77777777" w:rsidR="00F33BCE" w:rsidRPr="003F0D66" w:rsidRDefault="00F33BCE">
            <w:pPr>
              <w:jc w:val="center"/>
              <w:rPr>
                <w:color w:val="000000"/>
                <w:sz w:val="22"/>
                <w:szCs w:val="22"/>
              </w:rPr>
            </w:pPr>
            <w:r w:rsidRPr="003F0D66">
              <w:rPr>
                <w:color w:val="000000"/>
                <w:sz w:val="22"/>
                <w:szCs w:val="22"/>
              </w:rPr>
              <w:t>7,69</w:t>
            </w:r>
          </w:p>
        </w:tc>
      </w:tr>
      <w:tr w:rsidR="00F33BCE" w:rsidRPr="003F0D66" w14:paraId="34B01E0F" w14:textId="77777777" w:rsidTr="00F33BCE">
        <w:trPr>
          <w:trHeight w:val="420"/>
        </w:trPr>
        <w:tc>
          <w:tcPr>
            <w:tcW w:w="2216" w:type="dxa"/>
            <w:noWrap/>
            <w:vAlign w:val="center"/>
            <w:hideMark/>
          </w:tcPr>
          <w:p w14:paraId="0EBE9B0D" w14:textId="77777777" w:rsidR="00F33BCE" w:rsidRPr="003F0D66" w:rsidRDefault="00F33BCE">
            <w:pPr>
              <w:rPr>
                <w:color w:val="000000"/>
                <w:sz w:val="22"/>
                <w:szCs w:val="22"/>
              </w:rPr>
            </w:pPr>
            <w:r w:rsidRPr="003F0D66">
              <w:rPr>
                <w:color w:val="000000"/>
                <w:sz w:val="22"/>
                <w:szCs w:val="22"/>
              </w:rPr>
              <w:t>ano, mám oba dva typy</w:t>
            </w:r>
          </w:p>
        </w:tc>
        <w:tc>
          <w:tcPr>
            <w:tcW w:w="541" w:type="dxa"/>
            <w:noWrap/>
            <w:vAlign w:val="center"/>
            <w:hideMark/>
          </w:tcPr>
          <w:p w14:paraId="414EF0A1" w14:textId="77777777" w:rsidR="00F33BCE" w:rsidRPr="003F0D66" w:rsidRDefault="00F33BCE">
            <w:pPr>
              <w:jc w:val="center"/>
              <w:rPr>
                <w:color w:val="000000"/>
                <w:sz w:val="22"/>
                <w:szCs w:val="22"/>
              </w:rPr>
            </w:pPr>
            <w:r w:rsidRPr="003F0D66">
              <w:rPr>
                <w:color w:val="000000"/>
                <w:sz w:val="22"/>
                <w:szCs w:val="22"/>
              </w:rPr>
              <w:t>8</w:t>
            </w:r>
          </w:p>
        </w:tc>
        <w:tc>
          <w:tcPr>
            <w:tcW w:w="915" w:type="dxa"/>
            <w:noWrap/>
            <w:vAlign w:val="center"/>
            <w:hideMark/>
          </w:tcPr>
          <w:p w14:paraId="0C721F17" w14:textId="77777777" w:rsidR="00F33BCE" w:rsidRPr="003F0D66" w:rsidRDefault="00F33BCE">
            <w:pPr>
              <w:jc w:val="center"/>
              <w:rPr>
                <w:color w:val="000000"/>
                <w:sz w:val="22"/>
                <w:szCs w:val="22"/>
              </w:rPr>
            </w:pPr>
            <w:r w:rsidRPr="003F0D66">
              <w:rPr>
                <w:color w:val="000000"/>
                <w:sz w:val="22"/>
                <w:szCs w:val="22"/>
              </w:rPr>
              <w:t>25,00</w:t>
            </w:r>
          </w:p>
        </w:tc>
        <w:tc>
          <w:tcPr>
            <w:tcW w:w="196" w:type="dxa"/>
            <w:noWrap/>
            <w:vAlign w:val="center"/>
          </w:tcPr>
          <w:p w14:paraId="111F7D97" w14:textId="77777777" w:rsidR="00F33BCE" w:rsidRPr="003F0D66" w:rsidRDefault="00F33BCE">
            <w:pPr>
              <w:rPr>
                <w:sz w:val="20"/>
                <w:szCs w:val="20"/>
              </w:rPr>
            </w:pPr>
          </w:p>
        </w:tc>
        <w:tc>
          <w:tcPr>
            <w:tcW w:w="605" w:type="dxa"/>
            <w:noWrap/>
            <w:vAlign w:val="center"/>
            <w:hideMark/>
          </w:tcPr>
          <w:p w14:paraId="0021C13B" w14:textId="77777777" w:rsidR="00F33BCE" w:rsidRPr="003F0D66" w:rsidRDefault="00F33BCE">
            <w:pPr>
              <w:jc w:val="center"/>
              <w:rPr>
                <w:color w:val="000000"/>
                <w:sz w:val="22"/>
                <w:szCs w:val="22"/>
              </w:rPr>
            </w:pPr>
            <w:r w:rsidRPr="003F0D66">
              <w:rPr>
                <w:color w:val="000000"/>
                <w:sz w:val="22"/>
                <w:szCs w:val="22"/>
              </w:rPr>
              <w:t>33</w:t>
            </w:r>
          </w:p>
        </w:tc>
        <w:tc>
          <w:tcPr>
            <w:tcW w:w="831" w:type="dxa"/>
            <w:noWrap/>
            <w:vAlign w:val="center"/>
            <w:hideMark/>
          </w:tcPr>
          <w:p w14:paraId="29FEB0D4" w14:textId="77777777" w:rsidR="00F33BCE" w:rsidRPr="003F0D66" w:rsidRDefault="00F33BCE">
            <w:pPr>
              <w:jc w:val="center"/>
              <w:rPr>
                <w:color w:val="000000"/>
                <w:sz w:val="22"/>
                <w:szCs w:val="22"/>
              </w:rPr>
            </w:pPr>
            <w:r w:rsidRPr="003F0D66">
              <w:rPr>
                <w:color w:val="000000"/>
                <w:sz w:val="22"/>
                <w:szCs w:val="22"/>
              </w:rPr>
              <w:t>47,83</w:t>
            </w:r>
          </w:p>
        </w:tc>
        <w:tc>
          <w:tcPr>
            <w:tcW w:w="236" w:type="dxa"/>
            <w:noWrap/>
            <w:vAlign w:val="center"/>
          </w:tcPr>
          <w:p w14:paraId="2AD277EE" w14:textId="77777777" w:rsidR="00F33BCE" w:rsidRPr="003F0D66" w:rsidRDefault="00F33BCE">
            <w:pPr>
              <w:rPr>
                <w:sz w:val="20"/>
                <w:szCs w:val="20"/>
              </w:rPr>
            </w:pPr>
          </w:p>
        </w:tc>
        <w:tc>
          <w:tcPr>
            <w:tcW w:w="608" w:type="dxa"/>
            <w:noWrap/>
            <w:vAlign w:val="center"/>
            <w:hideMark/>
          </w:tcPr>
          <w:p w14:paraId="674FAF30" w14:textId="77777777" w:rsidR="00F33BCE" w:rsidRPr="003F0D66" w:rsidRDefault="00F33BCE">
            <w:pPr>
              <w:jc w:val="center"/>
              <w:rPr>
                <w:color w:val="000000"/>
                <w:sz w:val="22"/>
                <w:szCs w:val="22"/>
              </w:rPr>
            </w:pPr>
            <w:r w:rsidRPr="003F0D66">
              <w:rPr>
                <w:color w:val="000000"/>
                <w:sz w:val="22"/>
                <w:szCs w:val="22"/>
              </w:rPr>
              <w:t>14</w:t>
            </w:r>
          </w:p>
        </w:tc>
        <w:tc>
          <w:tcPr>
            <w:tcW w:w="788" w:type="dxa"/>
            <w:noWrap/>
            <w:vAlign w:val="center"/>
            <w:hideMark/>
          </w:tcPr>
          <w:p w14:paraId="7700BA72" w14:textId="77777777" w:rsidR="00F33BCE" w:rsidRPr="003F0D66" w:rsidRDefault="00F33BCE">
            <w:pPr>
              <w:jc w:val="center"/>
              <w:rPr>
                <w:color w:val="000000"/>
                <w:sz w:val="22"/>
                <w:szCs w:val="22"/>
              </w:rPr>
            </w:pPr>
            <w:r w:rsidRPr="003F0D66">
              <w:rPr>
                <w:color w:val="000000"/>
                <w:sz w:val="22"/>
                <w:szCs w:val="22"/>
              </w:rPr>
              <w:t>70,00</w:t>
            </w:r>
          </w:p>
        </w:tc>
        <w:tc>
          <w:tcPr>
            <w:tcW w:w="236" w:type="dxa"/>
            <w:noWrap/>
            <w:vAlign w:val="center"/>
          </w:tcPr>
          <w:p w14:paraId="71FDAAD6" w14:textId="77777777" w:rsidR="00F33BCE" w:rsidRPr="003F0D66" w:rsidRDefault="00F33BCE">
            <w:pPr>
              <w:rPr>
                <w:sz w:val="20"/>
                <w:szCs w:val="20"/>
              </w:rPr>
            </w:pPr>
          </w:p>
        </w:tc>
        <w:tc>
          <w:tcPr>
            <w:tcW w:w="453" w:type="dxa"/>
            <w:noWrap/>
            <w:vAlign w:val="center"/>
            <w:hideMark/>
          </w:tcPr>
          <w:p w14:paraId="2B8FC4A9" w14:textId="77777777" w:rsidR="00F33BCE" w:rsidRPr="003F0D66" w:rsidRDefault="00F33BCE">
            <w:pPr>
              <w:jc w:val="center"/>
              <w:rPr>
                <w:color w:val="000000"/>
                <w:sz w:val="22"/>
                <w:szCs w:val="22"/>
              </w:rPr>
            </w:pPr>
            <w:r w:rsidRPr="003F0D66">
              <w:rPr>
                <w:color w:val="000000"/>
                <w:sz w:val="22"/>
                <w:szCs w:val="22"/>
              </w:rPr>
              <w:t>8</w:t>
            </w:r>
          </w:p>
        </w:tc>
        <w:tc>
          <w:tcPr>
            <w:tcW w:w="823" w:type="dxa"/>
            <w:noWrap/>
            <w:vAlign w:val="center"/>
            <w:hideMark/>
          </w:tcPr>
          <w:p w14:paraId="4578570B" w14:textId="77777777" w:rsidR="00F33BCE" w:rsidRPr="003F0D66" w:rsidRDefault="00F33BCE">
            <w:pPr>
              <w:jc w:val="center"/>
              <w:rPr>
                <w:color w:val="000000"/>
                <w:sz w:val="22"/>
                <w:szCs w:val="22"/>
              </w:rPr>
            </w:pPr>
            <w:r w:rsidRPr="003F0D66">
              <w:rPr>
                <w:color w:val="000000"/>
                <w:sz w:val="22"/>
                <w:szCs w:val="22"/>
              </w:rPr>
              <w:t>61,54</w:t>
            </w:r>
          </w:p>
        </w:tc>
      </w:tr>
      <w:tr w:rsidR="00F33BCE" w:rsidRPr="003F0D66" w14:paraId="40109CC0" w14:textId="77777777" w:rsidTr="00F33BCE">
        <w:trPr>
          <w:trHeight w:val="675"/>
        </w:trPr>
        <w:tc>
          <w:tcPr>
            <w:tcW w:w="2216" w:type="dxa"/>
            <w:vAlign w:val="center"/>
            <w:hideMark/>
          </w:tcPr>
          <w:p w14:paraId="637DEFDA" w14:textId="77777777" w:rsidR="00F33BCE" w:rsidRPr="003F0D66" w:rsidRDefault="00F33BCE">
            <w:pPr>
              <w:rPr>
                <w:color w:val="000000"/>
                <w:sz w:val="22"/>
                <w:szCs w:val="22"/>
              </w:rPr>
            </w:pPr>
            <w:r w:rsidRPr="003F0D66">
              <w:rPr>
                <w:color w:val="000000"/>
                <w:sz w:val="22"/>
                <w:szCs w:val="22"/>
              </w:rPr>
              <w:t>doposud nemám žádnou plombu</w:t>
            </w:r>
          </w:p>
        </w:tc>
        <w:tc>
          <w:tcPr>
            <w:tcW w:w="541" w:type="dxa"/>
            <w:noWrap/>
            <w:vAlign w:val="center"/>
            <w:hideMark/>
          </w:tcPr>
          <w:p w14:paraId="71676631" w14:textId="77777777" w:rsidR="00F33BCE" w:rsidRPr="003F0D66" w:rsidRDefault="00F33BCE">
            <w:pPr>
              <w:jc w:val="center"/>
              <w:rPr>
                <w:color w:val="000000"/>
                <w:sz w:val="22"/>
                <w:szCs w:val="22"/>
              </w:rPr>
            </w:pPr>
            <w:r w:rsidRPr="003F0D66">
              <w:rPr>
                <w:color w:val="000000"/>
                <w:sz w:val="22"/>
                <w:szCs w:val="22"/>
              </w:rPr>
              <w:t>1</w:t>
            </w:r>
          </w:p>
        </w:tc>
        <w:tc>
          <w:tcPr>
            <w:tcW w:w="915" w:type="dxa"/>
            <w:noWrap/>
            <w:vAlign w:val="center"/>
            <w:hideMark/>
          </w:tcPr>
          <w:p w14:paraId="26C86A80" w14:textId="77777777" w:rsidR="00F33BCE" w:rsidRPr="003F0D66" w:rsidRDefault="00F33BCE">
            <w:pPr>
              <w:jc w:val="center"/>
              <w:rPr>
                <w:color w:val="000000"/>
                <w:sz w:val="22"/>
                <w:szCs w:val="22"/>
              </w:rPr>
            </w:pPr>
            <w:r w:rsidRPr="003F0D66">
              <w:rPr>
                <w:color w:val="000000"/>
                <w:sz w:val="22"/>
                <w:szCs w:val="22"/>
              </w:rPr>
              <w:t>3,12</w:t>
            </w:r>
          </w:p>
        </w:tc>
        <w:tc>
          <w:tcPr>
            <w:tcW w:w="196" w:type="dxa"/>
            <w:noWrap/>
            <w:vAlign w:val="center"/>
          </w:tcPr>
          <w:p w14:paraId="71AA7E59" w14:textId="77777777" w:rsidR="00F33BCE" w:rsidRPr="003F0D66" w:rsidRDefault="00F33BCE">
            <w:pPr>
              <w:rPr>
                <w:sz w:val="20"/>
                <w:szCs w:val="20"/>
              </w:rPr>
            </w:pPr>
          </w:p>
        </w:tc>
        <w:tc>
          <w:tcPr>
            <w:tcW w:w="605" w:type="dxa"/>
            <w:noWrap/>
            <w:vAlign w:val="center"/>
            <w:hideMark/>
          </w:tcPr>
          <w:p w14:paraId="34BE11F8" w14:textId="77777777" w:rsidR="00F33BCE" w:rsidRPr="003F0D66" w:rsidRDefault="00F33BCE">
            <w:pPr>
              <w:jc w:val="center"/>
              <w:rPr>
                <w:color w:val="000000"/>
                <w:sz w:val="22"/>
                <w:szCs w:val="22"/>
              </w:rPr>
            </w:pPr>
            <w:r w:rsidRPr="003F0D66">
              <w:rPr>
                <w:color w:val="000000"/>
                <w:sz w:val="22"/>
                <w:szCs w:val="22"/>
              </w:rPr>
              <w:t>6</w:t>
            </w:r>
          </w:p>
        </w:tc>
        <w:tc>
          <w:tcPr>
            <w:tcW w:w="831" w:type="dxa"/>
            <w:noWrap/>
            <w:vAlign w:val="center"/>
            <w:hideMark/>
          </w:tcPr>
          <w:p w14:paraId="7AC437D3" w14:textId="77777777" w:rsidR="00F33BCE" w:rsidRPr="003F0D66" w:rsidRDefault="00F33BCE">
            <w:pPr>
              <w:jc w:val="center"/>
              <w:rPr>
                <w:color w:val="000000"/>
                <w:sz w:val="22"/>
                <w:szCs w:val="22"/>
              </w:rPr>
            </w:pPr>
            <w:r w:rsidRPr="003F0D66">
              <w:rPr>
                <w:color w:val="000000"/>
                <w:sz w:val="22"/>
                <w:szCs w:val="22"/>
              </w:rPr>
              <w:t>8,70</w:t>
            </w:r>
          </w:p>
        </w:tc>
        <w:tc>
          <w:tcPr>
            <w:tcW w:w="236" w:type="dxa"/>
            <w:noWrap/>
            <w:vAlign w:val="center"/>
          </w:tcPr>
          <w:p w14:paraId="549E8699" w14:textId="77777777" w:rsidR="00F33BCE" w:rsidRPr="003F0D66" w:rsidRDefault="00F33BCE">
            <w:pPr>
              <w:rPr>
                <w:sz w:val="20"/>
                <w:szCs w:val="20"/>
              </w:rPr>
            </w:pPr>
          </w:p>
        </w:tc>
        <w:tc>
          <w:tcPr>
            <w:tcW w:w="608" w:type="dxa"/>
            <w:noWrap/>
            <w:vAlign w:val="center"/>
            <w:hideMark/>
          </w:tcPr>
          <w:p w14:paraId="609E799E" w14:textId="77777777" w:rsidR="00F33BCE" w:rsidRPr="003F0D66" w:rsidRDefault="00F33BCE">
            <w:pPr>
              <w:jc w:val="center"/>
              <w:rPr>
                <w:color w:val="000000"/>
                <w:sz w:val="22"/>
                <w:szCs w:val="22"/>
              </w:rPr>
            </w:pPr>
            <w:r w:rsidRPr="003F0D66">
              <w:rPr>
                <w:color w:val="000000"/>
                <w:sz w:val="22"/>
                <w:szCs w:val="22"/>
              </w:rPr>
              <w:t>0</w:t>
            </w:r>
          </w:p>
        </w:tc>
        <w:tc>
          <w:tcPr>
            <w:tcW w:w="788" w:type="dxa"/>
            <w:noWrap/>
            <w:vAlign w:val="center"/>
            <w:hideMark/>
          </w:tcPr>
          <w:p w14:paraId="3AAC7AAA" w14:textId="77777777" w:rsidR="00F33BCE" w:rsidRPr="003F0D66" w:rsidRDefault="00F33BCE">
            <w:pPr>
              <w:jc w:val="center"/>
              <w:rPr>
                <w:color w:val="000000"/>
                <w:sz w:val="22"/>
                <w:szCs w:val="22"/>
              </w:rPr>
            </w:pPr>
            <w:r w:rsidRPr="003F0D66">
              <w:rPr>
                <w:color w:val="000000"/>
                <w:sz w:val="22"/>
                <w:szCs w:val="22"/>
              </w:rPr>
              <w:t>0,00</w:t>
            </w:r>
          </w:p>
        </w:tc>
        <w:tc>
          <w:tcPr>
            <w:tcW w:w="236" w:type="dxa"/>
            <w:noWrap/>
            <w:vAlign w:val="center"/>
          </w:tcPr>
          <w:p w14:paraId="05EAA48D" w14:textId="77777777" w:rsidR="00F33BCE" w:rsidRPr="003F0D66" w:rsidRDefault="00F33BCE">
            <w:pPr>
              <w:rPr>
                <w:sz w:val="20"/>
                <w:szCs w:val="20"/>
              </w:rPr>
            </w:pPr>
          </w:p>
        </w:tc>
        <w:tc>
          <w:tcPr>
            <w:tcW w:w="453" w:type="dxa"/>
            <w:noWrap/>
            <w:vAlign w:val="center"/>
            <w:hideMark/>
          </w:tcPr>
          <w:p w14:paraId="15B77211" w14:textId="77777777" w:rsidR="00F33BCE" w:rsidRPr="003F0D66" w:rsidRDefault="00F33BCE">
            <w:pPr>
              <w:jc w:val="center"/>
              <w:rPr>
                <w:color w:val="000000"/>
                <w:sz w:val="22"/>
                <w:szCs w:val="22"/>
              </w:rPr>
            </w:pPr>
            <w:r w:rsidRPr="003F0D66">
              <w:rPr>
                <w:color w:val="000000"/>
                <w:sz w:val="22"/>
                <w:szCs w:val="22"/>
              </w:rPr>
              <w:t>0</w:t>
            </w:r>
          </w:p>
        </w:tc>
        <w:tc>
          <w:tcPr>
            <w:tcW w:w="823" w:type="dxa"/>
            <w:noWrap/>
            <w:vAlign w:val="center"/>
            <w:hideMark/>
          </w:tcPr>
          <w:p w14:paraId="399FBC89" w14:textId="77777777" w:rsidR="00F33BCE" w:rsidRPr="003F0D66" w:rsidRDefault="00F33BCE">
            <w:pPr>
              <w:jc w:val="center"/>
              <w:rPr>
                <w:color w:val="000000"/>
                <w:sz w:val="22"/>
                <w:szCs w:val="22"/>
              </w:rPr>
            </w:pPr>
            <w:r w:rsidRPr="003F0D66">
              <w:rPr>
                <w:color w:val="000000"/>
                <w:sz w:val="22"/>
                <w:szCs w:val="22"/>
              </w:rPr>
              <w:t>0,00</w:t>
            </w:r>
          </w:p>
        </w:tc>
      </w:tr>
      <w:tr w:rsidR="00F33BCE" w:rsidRPr="003F0D66" w14:paraId="293FF801" w14:textId="77777777" w:rsidTr="00F33BCE">
        <w:trPr>
          <w:trHeight w:val="435"/>
        </w:trPr>
        <w:tc>
          <w:tcPr>
            <w:tcW w:w="2216" w:type="dxa"/>
            <w:tcBorders>
              <w:top w:val="nil"/>
              <w:left w:val="nil"/>
              <w:bottom w:val="single" w:sz="4" w:space="0" w:color="auto"/>
              <w:right w:val="nil"/>
            </w:tcBorders>
            <w:noWrap/>
            <w:vAlign w:val="center"/>
            <w:hideMark/>
          </w:tcPr>
          <w:p w14:paraId="585A4871" w14:textId="77777777" w:rsidR="00F33BCE" w:rsidRPr="003F0D66" w:rsidRDefault="00F33BCE">
            <w:pPr>
              <w:rPr>
                <w:color w:val="000000"/>
                <w:sz w:val="22"/>
                <w:szCs w:val="22"/>
              </w:rPr>
            </w:pPr>
            <w:r w:rsidRPr="003F0D66">
              <w:rPr>
                <w:color w:val="000000"/>
                <w:sz w:val="22"/>
                <w:szCs w:val="22"/>
              </w:rPr>
              <w:t>S</w:t>
            </w:r>
          </w:p>
        </w:tc>
        <w:tc>
          <w:tcPr>
            <w:tcW w:w="541" w:type="dxa"/>
            <w:tcBorders>
              <w:top w:val="nil"/>
              <w:left w:val="nil"/>
              <w:bottom w:val="single" w:sz="4" w:space="0" w:color="auto"/>
              <w:right w:val="nil"/>
            </w:tcBorders>
            <w:noWrap/>
            <w:vAlign w:val="center"/>
            <w:hideMark/>
          </w:tcPr>
          <w:p w14:paraId="1A99F6F6" w14:textId="77777777" w:rsidR="00F33BCE" w:rsidRPr="003F0D66" w:rsidRDefault="00F33BCE">
            <w:pPr>
              <w:jc w:val="center"/>
              <w:rPr>
                <w:color w:val="000000"/>
                <w:sz w:val="22"/>
                <w:szCs w:val="22"/>
              </w:rPr>
            </w:pPr>
            <w:r w:rsidRPr="003F0D66">
              <w:rPr>
                <w:color w:val="000000"/>
                <w:sz w:val="22"/>
                <w:szCs w:val="22"/>
              </w:rPr>
              <w:t>32</w:t>
            </w:r>
          </w:p>
        </w:tc>
        <w:tc>
          <w:tcPr>
            <w:tcW w:w="915" w:type="dxa"/>
            <w:tcBorders>
              <w:top w:val="nil"/>
              <w:left w:val="nil"/>
              <w:bottom w:val="single" w:sz="4" w:space="0" w:color="auto"/>
              <w:right w:val="nil"/>
            </w:tcBorders>
            <w:noWrap/>
            <w:vAlign w:val="center"/>
            <w:hideMark/>
          </w:tcPr>
          <w:p w14:paraId="1FA40207" w14:textId="77777777" w:rsidR="00F33BCE" w:rsidRPr="003F0D66" w:rsidRDefault="00F33BCE">
            <w:pPr>
              <w:jc w:val="center"/>
              <w:rPr>
                <w:color w:val="000000"/>
                <w:sz w:val="22"/>
                <w:szCs w:val="22"/>
              </w:rPr>
            </w:pPr>
            <w:r w:rsidRPr="003F0D66">
              <w:rPr>
                <w:color w:val="000000"/>
                <w:sz w:val="22"/>
                <w:szCs w:val="22"/>
              </w:rPr>
              <w:t>100,00</w:t>
            </w:r>
          </w:p>
        </w:tc>
        <w:tc>
          <w:tcPr>
            <w:tcW w:w="196" w:type="dxa"/>
            <w:tcBorders>
              <w:top w:val="nil"/>
              <w:left w:val="nil"/>
              <w:bottom w:val="single" w:sz="4" w:space="0" w:color="auto"/>
              <w:right w:val="nil"/>
            </w:tcBorders>
            <w:noWrap/>
            <w:vAlign w:val="center"/>
            <w:hideMark/>
          </w:tcPr>
          <w:p w14:paraId="71EE8508" w14:textId="77777777" w:rsidR="00F33BCE" w:rsidRPr="003F0D66" w:rsidRDefault="00F33BCE">
            <w:pPr>
              <w:jc w:val="center"/>
              <w:rPr>
                <w:color w:val="000000"/>
                <w:sz w:val="22"/>
                <w:szCs w:val="22"/>
              </w:rPr>
            </w:pPr>
            <w:r w:rsidRPr="003F0D66">
              <w:rPr>
                <w:color w:val="000000"/>
                <w:sz w:val="22"/>
                <w:szCs w:val="22"/>
              </w:rPr>
              <w:t> </w:t>
            </w:r>
          </w:p>
        </w:tc>
        <w:tc>
          <w:tcPr>
            <w:tcW w:w="605" w:type="dxa"/>
            <w:tcBorders>
              <w:top w:val="nil"/>
              <w:left w:val="nil"/>
              <w:bottom w:val="single" w:sz="4" w:space="0" w:color="auto"/>
              <w:right w:val="nil"/>
            </w:tcBorders>
            <w:noWrap/>
            <w:vAlign w:val="center"/>
            <w:hideMark/>
          </w:tcPr>
          <w:p w14:paraId="6672707A" w14:textId="77777777" w:rsidR="00F33BCE" w:rsidRPr="003F0D66" w:rsidRDefault="00F33BCE">
            <w:pPr>
              <w:jc w:val="center"/>
              <w:rPr>
                <w:color w:val="000000"/>
                <w:sz w:val="22"/>
                <w:szCs w:val="22"/>
              </w:rPr>
            </w:pPr>
            <w:r w:rsidRPr="003F0D66">
              <w:rPr>
                <w:color w:val="000000"/>
                <w:sz w:val="22"/>
                <w:szCs w:val="22"/>
              </w:rPr>
              <w:t>69</w:t>
            </w:r>
          </w:p>
        </w:tc>
        <w:tc>
          <w:tcPr>
            <w:tcW w:w="831" w:type="dxa"/>
            <w:tcBorders>
              <w:top w:val="nil"/>
              <w:left w:val="nil"/>
              <w:bottom w:val="single" w:sz="4" w:space="0" w:color="auto"/>
              <w:right w:val="nil"/>
            </w:tcBorders>
            <w:noWrap/>
            <w:vAlign w:val="center"/>
            <w:hideMark/>
          </w:tcPr>
          <w:p w14:paraId="4F51D9CD" w14:textId="77777777" w:rsidR="00F33BCE" w:rsidRPr="003F0D66" w:rsidRDefault="00F33BCE">
            <w:pPr>
              <w:jc w:val="center"/>
              <w:rPr>
                <w:color w:val="000000"/>
                <w:sz w:val="22"/>
                <w:szCs w:val="22"/>
              </w:rPr>
            </w:pPr>
            <w:r w:rsidRPr="003F0D66">
              <w:rPr>
                <w:color w:val="000000"/>
                <w:sz w:val="22"/>
                <w:szCs w:val="22"/>
              </w:rPr>
              <w:t>100,00</w:t>
            </w:r>
          </w:p>
        </w:tc>
        <w:tc>
          <w:tcPr>
            <w:tcW w:w="236" w:type="dxa"/>
            <w:tcBorders>
              <w:top w:val="nil"/>
              <w:left w:val="nil"/>
              <w:bottom w:val="single" w:sz="4" w:space="0" w:color="auto"/>
              <w:right w:val="nil"/>
            </w:tcBorders>
            <w:noWrap/>
            <w:vAlign w:val="center"/>
            <w:hideMark/>
          </w:tcPr>
          <w:p w14:paraId="121D7361" w14:textId="77777777" w:rsidR="00F33BCE" w:rsidRPr="003F0D66" w:rsidRDefault="00F33BCE">
            <w:pPr>
              <w:jc w:val="center"/>
              <w:rPr>
                <w:color w:val="000000"/>
                <w:sz w:val="22"/>
                <w:szCs w:val="22"/>
              </w:rPr>
            </w:pPr>
            <w:r w:rsidRPr="003F0D66">
              <w:rPr>
                <w:color w:val="000000"/>
                <w:sz w:val="22"/>
                <w:szCs w:val="22"/>
              </w:rPr>
              <w:t> </w:t>
            </w:r>
          </w:p>
        </w:tc>
        <w:tc>
          <w:tcPr>
            <w:tcW w:w="608" w:type="dxa"/>
            <w:tcBorders>
              <w:top w:val="nil"/>
              <w:left w:val="nil"/>
              <w:bottom w:val="single" w:sz="4" w:space="0" w:color="auto"/>
              <w:right w:val="nil"/>
            </w:tcBorders>
            <w:noWrap/>
            <w:vAlign w:val="center"/>
            <w:hideMark/>
          </w:tcPr>
          <w:p w14:paraId="0EE004EB" w14:textId="77777777" w:rsidR="00F33BCE" w:rsidRPr="003F0D66" w:rsidRDefault="00F33BCE">
            <w:pPr>
              <w:jc w:val="center"/>
              <w:rPr>
                <w:color w:val="000000"/>
                <w:sz w:val="22"/>
                <w:szCs w:val="22"/>
              </w:rPr>
            </w:pPr>
            <w:r w:rsidRPr="003F0D66">
              <w:rPr>
                <w:color w:val="000000"/>
                <w:sz w:val="22"/>
                <w:szCs w:val="22"/>
              </w:rPr>
              <w:t>20</w:t>
            </w:r>
          </w:p>
        </w:tc>
        <w:tc>
          <w:tcPr>
            <w:tcW w:w="788" w:type="dxa"/>
            <w:tcBorders>
              <w:top w:val="nil"/>
              <w:left w:val="nil"/>
              <w:bottom w:val="single" w:sz="4" w:space="0" w:color="auto"/>
              <w:right w:val="nil"/>
            </w:tcBorders>
            <w:noWrap/>
            <w:vAlign w:val="center"/>
            <w:hideMark/>
          </w:tcPr>
          <w:p w14:paraId="43295315" w14:textId="77777777" w:rsidR="00F33BCE" w:rsidRPr="003F0D66" w:rsidRDefault="00F33BCE">
            <w:pPr>
              <w:jc w:val="center"/>
              <w:rPr>
                <w:color w:val="000000"/>
                <w:sz w:val="22"/>
                <w:szCs w:val="22"/>
              </w:rPr>
            </w:pPr>
            <w:r w:rsidRPr="003F0D66">
              <w:rPr>
                <w:color w:val="000000"/>
                <w:sz w:val="22"/>
                <w:szCs w:val="22"/>
              </w:rPr>
              <w:t>100,00</w:t>
            </w:r>
          </w:p>
        </w:tc>
        <w:tc>
          <w:tcPr>
            <w:tcW w:w="236" w:type="dxa"/>
            <w:tcBorders>
              <w:top w:val="nil"/>
              <w:left w:val="nil"/>
              <w:bottom w:val="single" w:sz="4" w:space="0" w:color="auto"/>
              <w:right w:val="nil"/>
            </w:tcBorders>
            <w:noWrap/>
            <w:vAlign w:val="center"/>
            <w:hideMark/>
          </w:tcPr>
          <w:p w14:paraId="236530CF" w14:textId="77777777" w:rsidR="00F33BCE" w:rsidRPr="003F0D66" w:rsidRDefault="00F33BCE">
            <w:pPr>
              <w:jc w:val="center"/>
              <w:rPr>
                <w:color w:val="000000"/>
                <w:sz w:val="22"/>
                <w:szCs w:val="22"/>
              </w:rPr>
            </w:pPr>
            <w:r w:rsidRPr="003F0D66">
              <w:rPr>
                <w:color w:val="000000"/>
                <w:sz w:val="22"/>
                <w:szCs w:val="22"/>
              </w:rPr>
              <w:t> </w:t>
            </w:r>
          </w:p>
        </w:tc>
        <w:tc>
          <w:tcPr>
            <w:tcW w:w="453" w:type="dxa"/>
            <w:tcBorders>
              <w:top w:val="nil"/>
              <w:left w:val="nil"/>
              <w:bottom w:val="single" w:sz="4" w:space="0" w:color="auto"/>
              <w:right w:val="nil"/>
            </w:tcBorders>
            <w:noWrap/>
            <w:vAlign w:val="center"/>
            <w:hideMark/>
          </w:tcPr>
          <w:p w14:paraId="7C0E496A" w14:textId="77777777" w:rsidR="00F33BCE" w:rsidRPr="003F0D66" w:rsidRDefault="00F33BCE">
            <w:pPr>
              <w:jc w:val="center"/>
              <w:rPr>
                <w:color w:val="000000"/>
                <w:sz w:val="22"/>
                <w:szCs w:val="22"/>
              </w:rPr>
            </w:pPr>
            <w:r w:rsidRPr="003F0D66">
              <w:rPr>
                <w:color w:val="000000"/>
                <w:sz w:val="22"/>
                <w:szCs w:val="22"/>
              </w:rPr>
              <w:t>13</w:t>
            </w:r>
          </w:p>
        </w:tc>
        <w:tc>
          <w:tcPr>
            <w:tcW w:w="823" w:type="dxa"/>
            <w:tcBorders>
              <w:top w:val="nil"/>
              <w:left w:val="nil"/>
              <w:bottom w:val="single" w:sz="4" w:space="0" w:color="auto"/>
              <w:right w:val="nil"/>
            </w:tcBorders>
            <w:noWrap/>
            <w:vAlign w:val="center"/>
            <w:hideMark/>
          </w:tcPr>
          <w:p w14:paraId="4B236E01" w14:textId="77777777" w:rsidR="00F33BCE" w:rsidRPr="003F0D66" w:rsidRDefault="00F33BCE">
            <w:pPr>
              <w:jc w:val="center"/>
              <w:rPr>
                <w:color w:val="000000"/>
                <w:sz w:val="22"/>
                <w:szCs w:val="22"/>
              </w:rPr>
            </w:pPr>
            <w:r w:rsidRPr="003F0D66">
              <w:rPr>
                <w:color w:val="000000"/>
                <w:sz w:val="22"/>
                <w:szCs w:val="22"/>
              </w:rPr>
              <w:t>100,00</w:t>
            </w:r>
          </w:p>
        </w:tc>
      </w:tr>
    </w:tbl>
    <w:p w14:paraId="1619F776" w14:textId="77777777" w:rsidR="00F33BCE" w:rsidRDefault="003F0D66" w:rsidP="00F33BCE">
      <w:pPr>
        <w:pStyle w:val="D-normln"/>
        <w:ind w:firstLine="0"/>
        <w:rPr>
          <w:rFonts w:ascii="Times New Roman" w:hAnsi="Times New Roman"/>
          <w:noProof/>
          <w:lang w:eastAsia="cs-CZ"/>
        </w:rPr>
      </w:pPr>
      <w:r>
        <w:rPr>
          <w:rFonts w:ascii="Times New Roman" w:hAnsi="Times New Roman"/>
          <w:noProof/>
          <w:lang w:eastAsia="cs-CZ"/>
        </w:rPr>
        <w:t xml:space="preserve"> Zdroj: Vlastní šetření</w:t>
      </w:r>
    </w:p>
    <w:p w14:paraId="7D372D13" w14:textId="77777777" w:rsidR="00120751" w:rsidRDefault="00120751" w:rsidP="00F33BCE">
      <w:pPr>
        <w:pStyle w:val="D-normln"/>
        <w:ind w:firstLine="0"/>
        <w:rPr>
          <w:rFonts w:ascii="Times New Roman" w:hAnsi="Times New Roman"/>
          <w:noProof/>
          <w:lang w:eastAsia="cs-CZ"/>
        </w:rPr>
      </w:pPr>
    </w:p>
    <w:p w14:paraId="48C92F7B" w14:textId="77777777" w:rsidR="00F33BCE" w:rsidRPr="003F0D66" w:rsidRDefault="00F33BCE" w:rsidP="00F33BCE">
      <w:pPr>
        <w:pStyle w:val="D-normln"/>
        <w:ind w:firstLine="0"/>
        <w:rPr>
          <w:rFonts w:ascii="Times New Roman" w:hAnsi="Times New Roman"/>
        </w:rPr>
      </w:pPr>
      <w:r w:rsidRPr="003F0D66">
        <w:rPr>
          <w:rFonts w:ascii="Times New Roman" w:hAnsi="Times New Roman"/>
        </w:rPr>
        <w:t xml:space="preserve">Graf </w:t>
      </w:r>
      <w:r w:rsidR="003F0D66">
        <w:rPr>
          <w:rFonts w:ascii="Times New Roman" w:hAnsi="Times New Roman"/>
        </w:rPr>
        <w:t>1</w:t>
      </w:r>
      <w:r w:rsidRPr="003F0D66">
        <w:rPr>
          <w:rFonts w:ascii="Times New Roman" w:hAnsi="Times New Roman"/>
        </w:rPr>
        <w:t>: Máte zubní kaz ošetřený plombou, a kterou?</w:t>
      </w:r>
    </w:p>
    <w:p w14:paraId="692F6C01" w14:textId="77777777" w:rsidR="00B7365A" w:rsidRDefault="00F33BCE" w:rsidP="00F33BCE">
      <w:pPr>
        <w:pStyle w:val="D-normln"/>
        <w:rPr>
          <w:noProof/>
        </w:rPr>
      </w:pPr>
      <w:r>
        <w:rPr>
          <w:noProof/>
        </w:rPr>
        <w:pict w14:anchorId="2FBCB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391.5pt;height:189.75pt;visibility:visible">
            <v:imagedata r:id="rId16" o:title="" croptop="-708f" cropbottom="-2138f" cropleft="-1093f" cropright="-121f"/>
            <o:lock v:ext="edit" aspectratio="f"/>
          </v:shape>
        </w:pict>
      </w:r>
    </w:p>
    <w:p w14:paraId="5B4F58E6" w14:textId="77777777" w:rsidR="003F0D66" w:rsidRPr="003F0D66" w:rsidRDefault="003F0D66" w:rsidP="003F0D66">
      <w:pPr>
        <w:tabs>
          <w:tab w:val="left" w:pos="1020"/>
        </w:tabs>
        <w:rPr>
          <w:lang w:eastAsia="en-US"/>
        </w:rPr>
      </w:pPr>
      <w:r>
        <w:rPr>
          <w:lang w:eastAsia="en-US"/>
        </w:rPr>
        <w:t>Zdroj: Vlastní šetření</w:t>
      </w:r>
    </w:p>
    <w:p w14:paraId="0E125709" w14:textId="77777777" w:rsidR="00B33DDC" w:rsidRDefault="00A150AB">
      <w:pPr>
        <w:pStyle w:val="D-nadpis1"/>
        <w:numPr>
          <w:ilvl w:val="0"/>
          <w:numId w:val="3"/>
        </w:numPr>
      </w:pPr>
      <w:bookmarkStart w:id="35" w:name="_Toc202350416"/>
      <w:r>
        <w:lastRenderedPageBreak/>
        <w:t>tabulky obrázky a grafy</w:t>
      </w:r>
      <w:bookmarkEnd w:id="35"/>
    </w:p>
    <w:p w14:paraId="70A1A1D3" w14:textId="77777777" w:rsidR="00DA0E7B" w:rsidRDefault="00DA0E7B" w:rsidP="009D63C5">
      <w:pPr>
        <w:spacing w:before="100" w:beforeAutospacing="1" w:after="120" w:line="360" w:lineRule="auto"/>
        <w:ind w:firstLine="709"/>
        <w:jc w:val="both"/>
      </w:pPr>
      <w:r w:rsidRPr="003462FB">
        <w:t>Na každý obrázek, fotografii, tabulku nebo graf musí být odkaz v textu práce. Tabulky a obrázky, se číslují podle pořadí, v němž byly zmíněny v textu.</w:t>
      </w:r>
      <w:r>
        <w:t xml:space="preserve"> </w:t>
      </w:r>
      <w:r w:rsidRPr="003462FB">
        <w:t>Názvy tabulek, grafů, obrázků se píší nad, zleva</w:t>
      </w:r>
      <w:r>
        <w:t xml:space="preserve"> nebo doprostřed </w:t>
      </w:r>
      <w:r w:rsidRPr="003462FB">
        <w:t>(Times New Roman vel. 12 nebo i 11). Každý obrázek, graf nebo tabulka musí mít zdroj. Zdroj se uvádí pod tabulku, obrázek nebo graf.</w:t>
      </w:r>
    </w:p>
    <w:p w14:paraId="03CA0648" w14:textId="77777777" w:rsidR="00DA0E7B" w:rsidRPr="0026522F" w:rsidRDefault="00DA0E7B" w:rsidP="00DA0E7B">
      <w:pPr>
        <w:rPr>
          <w:b/>
          <w:bCs/>
          <w:sz w:val="22"/>
          <w:szCs w:val="22"/>
        </w:rPr>
      </w:pPr>
    </w:p>
    <w:p w14:paraId="785F978C" w14:textId="77777777" w:rsidR="00DA0E7B" w:rsidRPr="0026522F" w:rsidRDefault="00DA0E7B" w:rsidP="00DE6F08">
      <w:pPr>
        <w:pStyle w:val="Titulek"/>
        <w:jc w:val="left"/>
        <w:rPr>
          <w:rFonts w:ascii="Times New Roman" w:hAnsi="Times New Roman"/>
          <w:sz w:val="22"/>
          <w:szCs w:val="22"/>
        </w:rPr>
      </w:pPr>
      <w:r w:rsidRPr="0026522F">
        <w:rPr>
          <w:rFonts w:ascii="Times New Roman" w:hAnsi="Times New Roman"/>
          <w:sz w:val="22"/>
          <w:szCs w:val="22"/>
        </w:rPr>
        <w:t xml:space="preserve">Tabulka </w:t>
      </w:r>
      <w:r w:rsidR="001A30CC" w:rsidRPr="0026522F">
        <w:rPr>
          <w:rFonts w:ascii="Times New Roman" w:hAnsi="Times New Roman"/>
          <w:sz w:val="22"/>
          <w:szCs w:val="22"/>
        </w:rPr>
        <w:t>4</w:t>
      </w:r>
      <w:r w:rsidR="00CF2756" w:rsidRPr="0026522F">
        <w:rPr>
          <w:rFonts w:ascii="Times New Roman" w:hAnsi="Times New Roman"/>
          <w:sz w:val="22"/>
          <w:szCs w:val="22"/>
        </w:rPr>
        <w:t>:</w:t>
      </w:r>
      <w:r w:rsidRPr="0026522F">
        <w:rPr>
          <w:rFonts w:ascii="Times New Roman" w:hAnsi="Times New Roman"/>
          <w:sz w:val="22"/>
          <w:szCs w:val="22"/>
        </w:rPr>
        <w:t xml:space="preserve"> Cítíš se po příchodu ze školy unaven(a)?</w:t>
      </w:r>
    </w:p>
    <w:tbl>
      <w:tblPr>
        <w:tblpPr w:leftFromText="141" w:rightFromText="141" w:vertAnchor="text" w:horzAnchor="margin" w:tblpX="108" w:tblpY="85"/>
        <w:tblW w:w="7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394"/>
        <w:gridCol w:w="1394"/>
        <w:gridCol w:w="1394"/>
        <w:gridCol w:w="1395"/>
      </w:tblGrid>
      <w:tr w:rsidR="00DA0E7B" w14:paraId="1F50F069" w14:textId="77777777" w:rsidTr="008632E9">
        <w:trPr>
          <w:trHeight w:val="479"/>
        </w:trPr>
        <w:tc>
          <w:tcPr>
            <w:tcW w:w="2183" w:type="dxa"/>
          </w:tcPr>
          <w:p w14:paraId="0645DA30" w14:textId="77777777" w:rsidR="00DA0E7B" w:rsidRPr="008632E9" w:rsidRDefault="00DA0E7B" w:rsidP="008632E9">
            <w:pPr>
              <w:spacing w:line="360" w:lineRule="auto"/>
              <w:jc w:val="both"/>
              <w:rPr>
                <w:sz w:val="22"/>
                <w:szCs w:val="22"/>
              </w:rPr>
            </w:pPr>
          </w:p>
        </w:tc>
        <w:tc>
          <w:tcPr>
            <w:tcW w:w="1394" w:type="dxa"/>
          </w:tcPr>
          <w:p w14:paraId="40D00E86" w14:textId="77777777" w:rsidR="00DA0E7B" w:rsidRPr="008632E9" w:rsidRDefault="00DA0E7B" w:rsidP="008632E9">
            <w:pPr>
              <w:spacing w:line="360" w:lineRule="auto"/>
              <w:jc w:val="center"/>
              <w:rPr>
                <w:sz w:val="22"/>
                <w:szCs w:val="22"/>
              </w:rPr>
            </w:pPr>
            <w:r w:rsidRPr="008632E9">
              <w:rPr>
                <w:sz w:val="22"/>
                <w:szCs w:val="22"/>
              </w:rPr>
              <w:t>15-16 let</w:t>
            </w:r>
          </w:p>
        </w:tc>
        <w:tc>
          <w:tcPr>
            <w:tcW w:w="1394" w:type="dxa"/>
          </w:tcPr>
          <w:p w14:paraId="08C9EF2B" w14:textId="77777777" w:rsidR="00DA0E7B" w:rsidRPr="008632E9" w:rsidRDefault="00DA0E7B" w:rsidP="008632E9">
            <w:pPr>
              <w:spacing w:line="360" w:lineRule="auto"/>
              <w:jc w:val="center"/>
              <w:rPr>
                <w:sz w:val="22"/>
                <w:szCs w:val="22"/>
              </w:rPr>
            </w:pPr>
            <w:r w:rsidRPr="008632E9">
              <w:rPr>
                <w:sz w:val="22"/>
                <w:szCs w:val="22"/>
              </w:rPr>
              <w:t>17-18 let</w:t>
            </w:r>
          </w:p>
        </w:tc>
        <w:tc>
          <w:tcPr>
            <w:tcW w:w="1394" w:type="dxa"/>
          </w:tcPr>
          <w:p w14:paraId="45E8F8D9" w14:textId="77777777" w:rsidR="00DA0E7B" w:rsidRPr="008632E9" w:rsidRDefault="00DA0E7B" w:rsidP="008632E9">
            <w:pPr>
              <w:spacing w:line="360" w:lineRule="auto"/>
              <w:jc w:val="center"/>
              <w:rPr>
                <w:sz w:val="22"/>
                <w:szCs w:val="22"/>
              </w:rPr>
            </w:pPr>
            <w:r w:rsidRPr="008632E9">
              <w:rPr>
                <w:sz w:val="22"/>
                <w:szCs w:val="22"/>
              </w:rPr>
              <w:t>19-20 let</w:t>
            </w:r>
          </w:p>
        </w:tc>
        <w:tc>
          <w:tcPr>
            <w:tcW w:w="1395" w:type="dxa"/>
          </w:tcPr>
          <w:p w14:paraId="159F6777" w14:textId="77777777" w:rsidR="00DA0E7B" w:rsidRPr="008632E9" w:rsidRDefault="00DA0E7B" w:rsidP="008632E9">
            <w:pPr>
              <w:spacing w:line="360" w:lineRule="auto"/>
              <w:jc w:val="center"/>
              <w:rPr>
                <w:sz w:val="22"/>
                <w:szCs w:val="22"/>
              </w:rPr>
            </w:pPr>
            <w:r w:rsidRPr="008632E9">
              <w:rPr>
                <w:sz w:val="22"/>
                <w:szCs w:val="22"/>
              </w:rPr>
              <w:t>Σ</w:t>
            </w:r>
          </w:p>
        </w:tc>
      </w:tr>
      <w:tr w:rsidR="00DA0E7B" w14:paraId="35822E54" w14:textId="77777777" w:rsidTr="008632E9">
        <w:trPr>
          <w:trHeight w:val="497"/>
        </w:trPr>
        <w:tc>
          <w:tcPr>
            <w:tcW w:w="2183" w:type="dxa"/>
          </w:tcPr>
          <w:p w14:paraId="7F23BE1D" w14:textId="77777777" w:rsidR="00DA0E7B" w:rsidRPr="008632E9" w:rsidRDefault="00DA0E7B" w:rsidP="008632E9">
            <w:pPr>
              <w:spacing w:line="360" w:lineRule="auto"/>
              <w:rPr>
                <w:sz w:val="22"/>
                <w:szCs w:val="22"/>
              </w:rPr>
            </w:pPr>
            <w:r w:rsidRPr="008632E9">
              <w:rPr>
                <w:sz w:val="22"/>
                <w:szCs w:val="22"/>
              </w:rPr>
              <w:t>Ano,ale dá se to zvládnout</w:t>
            </w:r>
          </w:p>
        </w:tc>
        <w:tc>
          <w:tcPr>
            <w:tcW w:w="1394" w:type="dxa"/>
          </w:tcPr>
          <w:p w14:paraId="194153CD" w14:textId="77777777" w:rsidR="00DA0E7B" w:rsidRPr="008632E9" w:rsidRDefault="00DA0E7B" w:rsidP="008632E9">
            <w:pPr>
              <w:spacing w:line="360" w:lineRule="auto"/>
              <w:jc w:val="center"/>
              <w:rPr>
                <w:sz w:val="22"/>
                <w:szCs w:val="22"/>
              </w:rPr>
            </w:pPr>
            <w:r w:rsidRPr="008632E9">
              <w:rPr>
                <w:sz w:val="22"/>
                <w:szCs w:val="22"/>
              </w:rPr>
              <w:t>38</w:t>
            </w:r>
          </w:p>
        </w:tc>
        <w:tc>
          <w:tcPr>
            <w:tcW w:w="1394" w:type="dxa"/>
          </w:tcPr>
          <w:p w14:paraId="7A389D49" w14:textId="77777777" w:rsidR="00DA0E7B" w:rsidRPr="008632E9" w:rsidRDefault="00DA0E7B" w:rsidP="008632E9">
            <w:pPr>
              <w:spacing w:line="360" w:lineRule="auto"/>
              <w:jc w:val="center"/>
              <w:rPr>
                <w:sz w:val="22"/>
                <w:szCs w:val="22"/>
              </w:rPr>
            </w:pPr>
            <w:r w:rsidRPr="008632E9">
              <w:rPr>
                <w:sz w:val="22"/>
                <w:szCs w:val="22"/>
              </w:rPr>
              <w:t>37</w:t>
            </w:r>
          </w:p>
        </w:tc>
        <w:tc>
          <w:tcPr>
            <w:tcW w:w="1394" w:type="dxa"/>
          </w:tcPr>
          <w:p w14:paraId="68F6F41A" w14:textId="77777777" w:rsidR="00DA0E7B" w:rsidRPr="008632E9" w:rsidRDefault="00DA0E7B" w:rsidP="008632E9">
            <w:pPr>
              <w:spacing w:line="360" w:lineRule="auto"/>
              <w:jc w:val="center"/>
              <w:rPr>
                <w:sz w:val="22"/>
                <w:szCs w:val="22"/>
              </w:rPr>
            </w:pPr>
            <w:r w:rsidRPr="008632E9">
              <w:rPr>
                <w:sz w:val="22"/>
                <w:szCs w:val="22"/>
              </w:rPr>
              <w:t>25</w:t>
            </w:r>
          </w:p>
        </w:tc>
        <w:tc>
          <w:tcPr>
            <w:tcW w:w="1395" w:type="dxa"/>
          </w:tcPr>
          <w:p w14:paraId="64FF6994" w14:textId="77777777" w:rsidR="00DA0E7B" w:rsidRPr="008632E9" w:rsidRDefault="00DA0E7B" w:rsidP="008632E9">
            <w:pPr>
              <w:spacing w:line="360" w:lineRule="auto"/>
              <w:jc w:val="center"/>
              <w:rPr>
                <w:sz w:val="22"/>
                <w:szCs w:val="22"/>
              </w:rPr>
            </w:pPr>
            <w:r w:rsidRPr="008632E9">
              <w:rPr>
                <w:sz w:val="22"/>
                <w:szCs w:val="22"/>
              </w:rPr>
              <w:t>100</w:t>
            </w:r>
          </w:p>
        </w:tc>
      </w:tr>
      <w:tr w:rsidR="00DA0E7B" w14:paraId="692B96EF" w14:textId="77777777" w:rsidTr="008632E9">
        <w:trPr>
          <w:trHeight w:val="479"/>
        </w:trPr>
        <w:tc>
          <w:tcPr>
            <w:tcW w:w="2183" w:type="dxa"/>
          </w:tcPr>
          <w:p w14:paraId="5E382501" w14:textId="77777777" w:rsidR="00DA0E7B" w:rsidRPr="008632E9" w:rsidRDefault="00DA0E7B" w:rsidP="008632E9">
            <w:pPr>
              <w:spacing w:line="360" w:lineRule="auto"/>
              <w:rPr>
                <w:sz w:val="22"/>
                <w:szCs w:val="22"/>
              </w:rPr>
            </w:pPr>
            <w:r w:rsidRPr="008632E9">
              <w:rPr>
                <w:sz w:val="22"/>
                <w:szCs w:val="22"/>
              </w:rPr>
              <w:t>Ano, jdu s i lehnout</w:t>
            </w:r>
          </w:p>
        </w:tc>
        <w:tc>
          <w:tcPr>
            <w:tcW w:w="1394" w:type="dxa"/>
          </w:tcPr>
          <w:p w14:paraId="2AF0850F" w14:textId="77777777" w:rsidR="00DA0E7B" w:rsidRPr="008632E9" w:rsidRDefault="00DA0E7B" w:rsidP="008632E9">
            <w:pPr>
              <w:spacing w:line="360" w:lineRule="auto"/>
              <w:jc w:val="center"/>
              <w:rPr>
                <w:sz w:val="22"/>
                <w:szCs w:val="22"/>
              </w:rPr>
            </w:pPr>
            <w:r w:rsidRPr="008632E9">
              <w:rPr>
                <w:sz w:val="22"/>
                <w:szCs w:val="22"/>
              </w:rPr>
              <w:t>9</w:t>
            </w:r>
          </w:p>
        </w:tc>
        <w:tc>
          <w:tcPr>
            <w:tcW w:w="1394" w:type="dxa"/>
          </w:tcPr>
          <w:p w14:paraId="682D674A" w14:textId="77777777" w:rsidR="00DA0E7B" w:rsidRPr="008632E9" w:rsidRDefault="00DA0E7B" w:rsidP="008632E9">
            <w:pPr>
              <w:spacing w:line="360" w:lineRule="auto"/>
              <w:jc w:val="center"/>
              <w:rPr>
                <w:sz w:val="22"/>
                <w:szCs w:val="22"/>
              </w:rPr>
            </w:pPr>
            <w:r w:rsidRPr="008632E9">
              <w:rPr>
                <w:sz w:val="22"/>
                <w:szCs w:val="22"/>
              </w:rPr>
              <w:t>10</w:t>
            </w:r>
          </w:p>
        </w:tc>
        <w:tc>
          <w:tcPr>
            <w:tcW w:w="1394" w:type="dxa"/>
          </w:tcPr>
          <w:p w14:paraId="30E06FBB" w14:textId="77777777" w:rsidR="00DA0E7B" w:rsidRPr="008632E9" w:rsidRDefault="00DA0E7B" w:rsidP="008632E9">
            <w:pPr>
              <w:spacing w:line="360" w:lineRule="auto"/>
              <w:jc w:val="center"/>
              <w:rPr>
                <w:sz w:val="22"/>
                <w:szCs w:val="22"/>
              </w:rPr>
            </w:pPr>
            <w:r w:rsidRPr="008632E9">
              <w:rPr>
                <w:sz w:val="22"/>
                <w:szCs w:val="22"/>
              </w:rPr>
              <w:t>10</w:t>
            </w:r>
          </w:p>
        </w:tc>
        <w:tc>
          <w:tcPr>
            <w:tcW w:w="1395" w:type="dxa"/>
          </w:tcPr>
          <w:p w14:paraId="2D2B175A" w14:textId="77777777" w:rsidR="00DA0E7B" w:rsidRPr="008632E9" w:rsidRDefault="00DA0E7B" w:rsidP="008632E9">
            <w:pPr>
              <w:spacing w:line="360" w:lineRule="auto"/>
              <w:jc w:val="center"/>
              <w:rPr>
                <w:sz w:val="22"/>
                <w:szCs w:val="22"/>
              </w:rPr>
            </w:pPr>
            <w:r w:rsidRPr="008632E9">
              <w:rPr>
                <w:sz w:val="22"/>
                <w:szCs w:val="22"/>
              </w:rPr>
              <w:t>29</w:t>
            </w:r>
          </w:p>
        </w:tc>
      </w:tr>
      <w:tr w:rsidR="00DA0E7B" w14:paraId="2BBD37CB" w14:textId="77777777" w:rsidTr="008632E9">
        <w:trPr>
          <w:trHeight w:val="479"/>
        </w:trPr>
        <w:tc>
          <w:tcPr>
            <w:tcW w:w="2183" w:type="dxa"/>
          </w:tcPr>
          <w:p w14:paraId="484A345A" w14:textId="77777777" w:rsidR="00DA0E7B" w:rsidRPr="008632E9" w:rsidRDefault="00DA0E7B" w:rsidP="008632E9">
            <w:pPr>
              <w:spacing w:line="360" w:lineRule="auto"/>
              <w:rPr>
                <w:sz w:val="22"/>
                <w:szCs w:val="22"/>
              </w:rPr>
            </w:pPr>
            <w:r w:rsidRPr="008632E9">
              <w:rPr>
                <w:sz w:val="22"/>
                <w:szCs w:val="22"/>
              </w:rPr>
              <w:t>Ne, nejsem unaven/a</w:t>
            </w:r>
          </w:p>
        </w:tc>
        <w:tc>
          <w:tcPr>
            <w:tcW w:w="1394" w:type="dxa"/>
          </w:tcPr>
          <w:p w14:paraId="61C73F41" w14:textId="77777777" w:rsidR="00DA0E7B" w:rsidRPr="008632E9" w:rsidRDefault="00DA0E7B" w:rsidP="008632E9">
            <w:pPr>
              <w:spacing w:line="360" w:lineRule="auto"/>
              <w:jc w:val="center"/>
              <w:rPr>
                <w:sz w:val="22"/>
                <w:szCs w:val="22"/>
              </w:rPr>
            </w:pPr>
            <w:r w:rsidRPr="008632E9">
              <w:rPr>
                <w:sz w:val="22"/>
                <w:szCs w:val="22"/>
              </w:rPr>
              <w:t>8</w:t>
            </w:r>
          </w:p>
        </w:tc>
        <w:tc>
          <w:tcPr>
            <w:tcW w:w="1394" w:type="dxa"/>
          </w:tcPr>
          <w:p w14:paraId="33D2834B" w14:textId="77777777" w:rsidR="00DA0E7B" w:rsidRPr="008632E9" w:rsidRDefault="00DA0E7B" w:rsidP="008632E9">
            <w:pPr>
              <w:spacing w:line="360" w:lineRule="auto"/>
              <w:jc w:val="center"/>
              <w:rPr>
                <w:sz w:val="22"/>
                <w:szCs w:val="22"/>
              </w:rPr>
            </w:pPr>
            <w:r w:rsidRPr="008632E9">
              <w:rPr>
                <w:sz w:val="22"/>
                <w:szCs w:val="22"/>
              </w:rPr>
              <w:t>8</w:t>
            </w:r>
          </w:p>
        </w:tc>
        <w:tc>
          <w:tcPr>
            <w:tcW w:w="1394" w:type="dxa"/>
          </w:tcPr>
          <w:p w14:paraId="2E03B68E" w14:textId="77777777" w:rsidR="00DA0E7B" w:rsidRPr="008632E9" w:rsidRDefault="00DA0E7B" w:rsidP="008632E9">
            <w:pPr>
              <w:spacing w:line="360" w:lineRule="auto"/>
              <w:jc w:val="center"/>
              <w:rPr>
                <w:sz w:val="22"/>
                <w:szCs w:val="22"/>
              </w:rPr>
            </w:pPr>
            <w:r w:rsidRPr="008632E9">
              <w:rPr>
                <w:sz w:val="22"/>
                <w:szCs w:val="22"/>
              </w:rPr>
              <w:t>16</w:t>
            </w:r>
          </w:p>
        </w:tc>
        <w:tc>
          <w:tcPr>
            <w:tcW w:w="1395" w:type="dxa"/>
          </w:tcPr>
          <w:p w14:paraId="5F7F250C" w14:textId="77777777" w:rsidR="00DA0E7B" w:rsidRPr="008632E9" w:rsidRDefault="00DA0E7B" w:rsidP="008632E9">
            <w:pPr>
              <w:spacing w:line="360" w:lineRule="auto"/>
              <w:jc w:val="center"/>
              <w:rPr>
                <w:sz w:val="22"/>
                <w:szCs w:val="22"/>
              </w:rPr>
            </w:pPr>
            <w:r w:rsidRPr="008632E9">
              <w:rPr>
                <w:sz w:val="22"/>
                <w:szCs w:val="22"/>
              </w:rPr>
              <w:t>32</w:t>
            </w:r>
          </w:p>
        </w:tc>
      </w:tr>
      <w:tr w:rsidR="00DA0E7B" w14:paraId="582BA974" w14:textId="77777777" w:rsidTr="008632E9">
        <w:trPr>
          <w:trHeight w:val="479"/>
        </w:trPr>
        <w:tc>
          <w:tcPr>
            <w:tcW w:w="2183" w:type="dxa"/>
          </w:tcPr>
          <w:p w14:paraId="151238F2" w14:textId="77777777" w:rsidR="00DA0E7B" w:rsidRPr="008632E9" w:rsidRDefault="00DA0E7B" w:rsidP="008632E9">
            <w:pPr>
              <w:spacing w:line="360" w:lineRule="auto"/>
              <w:rPr>
                <w:sz w:val="28"/>
                <w:szCs w:val="28"/>
              </w:rPr>
            </w:pPr>
            <w:r w:rsidRPr="008632E9">
              <w:rPr>
                <w:sz w:val="28"/>
                <w:szCs w:val="28"/>
              </w:rPr>
              <w:t>Σ</w:t>
            </w:r>
          </w:p>
        </w:tc>
        <w:tc>
          <w:tcPr>
            <w:tcW w:w="1394" w:type="dxa"/>
          </w:tcPr>
          <w:p w14:paraId="771F595A" w14:textId="77777777" w:rsidR="00DA0E7B" w:rsidRPr="008632E9" w:rsidRDefault="00DA0E7B" w:rsidP="008632E9">
            <w:pPr>
              <w:spacing w:line="360" w:lineRule="auto"/>
              <w:jc w:val="center"/>
              <w:rPr>
                <w:sz w:val="22"/>
                <w:szCs w:val="22"/>
              </w:rPr>
            </w:pPr>
            <w:r w:rsidRPr="008632E9">
              <w:rPr>
                <w:sz w:val="22"/>
                <w:szCs w:val="22"/>
              </w:rPr>
              <w:t>55</w:t>
            </w:r>
          </w:p>
        </w:tc>
        <w:tc>
          <w:tcPr>
            <w:tcW w:w="1394" w:type="dxa"/>
          </w:tcPr>
          <w:p w14:paraId="08B3CFCE" w14:textId="77777777" w:rsidR="00DA0E7B" w:rsidRPr="008632E9" w:rsidRDefault="00DA0E7B" w:rsidP="008632E9">
            <w:pPr>
              <w:spacing w:line="360" w:lineRule="auto"/>
              <w:jc w:val="center"/>
              <w:rPr>
                <w:sz w:val="22"/>
                <w:szCs w:val="22"/>
              </w:rPr>
            </w:pPr>
            <w:r w:rsidRPr="008632E9">
              <w:rPr>
                <w:sz w:val="22"/>
                <w:szCs w:val="22"/>
              </w:rPr>
              <w:t>55</w:t>
            </w:r>
          </w:p>
        </w:tc>
        <w:tc>
          <w:tcPr>
            <w:tcW w:w="1394" w:type="dxa"/>
          </w:tcPr>
          <w:p w14:paraId="7537B9EB" w14:textId="77777777" w:rsidR="00DA0E7B" w:rsidRPr="008632E9" w:rsidRDefault="00DA0E7B" w:rsidP="008632E9">
            <w:pPr>
              <w:spacing w:line="360" w:lineRule="auto"/>
              <w:jc w:val="center"/>
              <w:rPr>
                <w:sz w:val="22"/>
                <w:szCs w:val="22"/>
              </w:rPr>
            </w:pPr>
            <w:r w:rsidRPr="008632E9">
              <w:rPr>
                <w:sz w:val="22"/>
                <w:szCs w:val="22"/>
              </w:rPr>
              <w:t>51</w:t>
            </w:r>
          </w:p>
        </w:tc>
        <w:tc>
          <w:tcPr>
            <w:tcW w:w="1395" w:type="dxa"/>
          </w:tcPr>
          <w:p w14:paraId="75E47364" w14:textId="77777777" w:rsidR="00DA0E7B" w:rsidRPr="008632E9" w:rsidRDefault="00DA0E7B" w:rsidP="008632E9">
            <w:pPr>
              <w:spacing w:line="360" w:lineRule="auto"/>
              <w:jc w:val="center"/>
              <w:rPr>
                <w:sz w:val="22"/>
                <w:szCs w:val="22"/>
              </w:rPr>
            </w:pPr>
            <w:r w:rsidRPr="008632E9">
              <w:rPr>
                <w:sz w:val="22"/>
                <w:szCs w:val="22"/>
              </w:rPr>
              <w:t>161</w:t>
            </w:r>
          </w:p>
        </w:tc>
      </w:tr>
    </w:tbl>
    <w:p w14:paraId="1E10B729" w14:textId="77777777" w:rsidR="00DA0E7B" w:rsidRDefault="00DA0E7B" w:rsidP="00DA0E7B">
      <w:pPr>
        <w:spacing w:line="360" w:lineRule="auto"/>
        <w:jc w:val="both"/>
      </w:pPr>
    </w:p>
    <w:p w14:paraId="024F6894" w14:textId="77777777" w:rsidR="00DA0E7B" w:rsidRDefault="00DA0E7B" w:rsidP="00DA0E7B">
      <w:pPr>
        <w:spacing w:line="360" w:lineRule="auto"/>
        <w:jc w:val="both"/>
      </w:pPr>
    </w:p>
    <w:p w14:paraId="3B6BB096" w14:textId="77777777" w:rsidR="00DA0E7B" w:rsidRDefault="00DA0E7B" w:rsidP="00DA0E7B">
      <w:pPr>
        <w:spacing w:line="360" w:lineRule="auto"/>
        <w:jc w:val="both"/>
      </w:pPr>
    </w:p>
    <w:p w14:paraId="2D623486" w14:textId="77777777" w:rsidR="00DA0E7B" w:rsidRDefault="00DA0E7B" w:rsidP="00DA0E7B">
      <w:pPr>
        <w:spacing w:line="360" w:lineRule="auto"/>
        <w:jc w:val="both"/>
      </w:pPr>
    </w:p>
    <w:p w14:paraId="2B85D4D8" w14:textId="77777777" w:rsidR="00DA0E7B" w:rsidRDefault="00DA0E7B" w:rsidP="00DA0E7B">
      <w:pPr>
        <w:spacing w:line="360" w:lineRule="auto"/>
        <w:jc w:val="both"/>
      </w:pPr>
    </w:p>
    <w:p w14:paraId="484325FB" w14:textId="77777777" w:rsidR="00DA0E7B" w:rsidRDefault="00DA0E7B" w:rsidP="00DA0E7B">
      <w:pPr>
        <w:spacing w:line="360" w:lineRule="auto"/>
        <w:jc w:val="both"/>
      </w:pPr>
    </w:p>
    <w:p w14:paraId="5314DAE9" w14:textId="77777777" w:rsidR="00DA0E7B" w:rsidRDefault="00DA0E7B" w:rsidP="00DA0E7B">
      <w:pPr>
        <w:spacing w:line="360" w:lineRule="auto"/>
        <w:jc w:val="both"/>
      </w:pPr>
    </w:p>
    <w:p w14:paraId="621EF67B" w14:textId="77777777" w:rsidR="00DF43B8" w:rsidRPr="0026522F" w:rsidRDefault="00DA0E7B" w:rsidP="00DF43B8">
      <w:pPr>
        <w:spacing w:line="360" w:lineRule="auto"/>
        <w:jc w:val="both"/>
        <w:rPr>
          <w:sz w:val="22"/>
          <w:szCs w:val="22"/>
        </w:rPr>
      </w:pPr>
      <w:r w:rsidRPr="00DF43B8">
        <w:rPr>
          <w:sz w:val="22"/>
          <w:szCs w:val="22"/>
        </w:rPr>
        <w:t>Zdroj: Vlastní šetření</w:t>
      </w:r>
    </w:p>
    <w:p w14:paraId="58E2C4B8" w14:textId="77777777" w:rsidR="00DA0E7B" w:rsidRPr="00372BE5" w:rsidRDefault="00DA0E7B" w:rsidP="00DF43B8">
      <w:pPr>
        <w:spacing w:line="360" w:lineRule="auto"/>
        <w:ind w:firstLine="397"/>
        <w:jc w:val="both"/>
      </w:pPr>
      <w:r w:rsidRPr="00372BE5">
        <w:t>Také každý digitální obrázek či fotografie jsou automaticky chráněny autorskými právy. Výjimku tvoří vlastní fotografie či obrázek, volně použitelné fotografie nebo je možné obrázek či fotografii vyfotit. K uvolnění ochrany dochází až po uplynutí 70 let od autorovy smrti nebo souhlasem vykonavatele práv. Pokud chce student použít digitální obrazový materiál, je potřeba vybraný obrázek odcitovat podle citační normy ISO 690.</w:t>
      </w:r>
      <w:r>
        <w:t xml:space="preserve"> </w:t>
      </w:r>
      <w:r w:rsidRPr="003462FB">
        <w:t>Obrázky umisťujeme do příloh</w:t>
      </w:r>
      <w:r>
        <w:t xml:space="preserve"> a v textu na ně odkazujeme podle čísla (obr. 1)</w:t>
      </w:r>
      <w:r w:rsidRPr="003462FB">
        <w:t xml:space="preserve">. </w:t>
      </w:r>
      <w:r>
        <w:t>Obrázky do textu umisťujeme výjimečně např. u kazuistik.</w:t>
      </w:r>
    </w:p>
    <w:p w14:paraId="0EA1A03D" w14:textId="77777777" w:rsidR="00DA0E7B" w:rsidRPr="00A40114" w:rsidRDefault="00DA0E7B" w:rsidP="00DA0E7B">
      <w:pPr>
        <w:tabs>
          <w:tab w:val="left" w:pos="900"/>
          <w:tab w:val="left" w:pos="1440"/>
        </w:tabs>
        <w:jc w:val="both"/>
        <w:rPr>
          <w:rFonts w:ascii="Calibri" w:hAnsi="Calibri"/>
          <w:noProof/>
          <w:sz w:val="16"/>
          <w:szCs w:val="16"/>
        </w:rPr>
      </w:pPr>
    </w:p>
    <w:p w14:paraId="698CEC05" w14:textId="77777777" w:rsidR="00DA0E7B" w:rsidRPr="00DF43B8" w:rsidRDefault="00DA0E7B" w:rsidP="00DA0E7B">
      <w:pPr>
        <w:tabs>
          <w:tab w:val="left" w:pos="900"/>
          <w:tab w:val="left" w:pos="1440"/>
        </w:tabs>
        <w:rPr>
          <w:iCs/>
          <w:color w:val="000000"/>
          <w:sz w:val="22"/>
          <w:szCs w:val="22"/>
        </w:rPr>
      </w:pPr>
      <w:r w:rsidRPr="00CF2756">
        <w:rPr>
          <w:iCs/>
          <w:color w:val="000000"/>
          <w:sz w:val="22"/>
          <w:szCs w:val="22"/>
        </w:rPr>
        <w:t>Obrázek 1</w:t>
      </w:r>
      <w:r w:rsidR="00CF2756">
        <w:rPr>
          <w:iCs/>
          <w:color w:val="000000"/>
          <w:sz w:val="22"/>
          <w:szCs w:val="22"/>
        </w:rPr>
        <w:t>:</w:t>
      </w:r>
      <w:r w:rsidR="00B7365A">
        <w:rPr>
          <w:iCs/>
          <w:color w:val="000000"/>
          <w:sz w:val="22"/>
          <w:szCs w:val="22"/>
        </w:rPr>
        <w:t xml:space="preserve"> </w:t>
      </w:r>
      <w:r w:rsidRPr="000231A1">
        <w:rPr>
          <w:iCs/>
          <w:color w:val="000000"/>
          <w:sz w:val="22"/>
          <w:szCs w:val="22"/>
        </w:rPr>
        <w:t>Střední zdravotnická škola v Karlových Vare</w:t>
      </w:r>
      <w:r w:rsidR="00DF43B8">
        <w:rPr>
          <w:iCs/>
          <w:color w:val="000000"/>
          <w:sz w:val="22"/>
          <w:szCs w:val="22"/>
        </w:rPr>
        <w:t>ch</w:t>
      </w:r>
    </w:p>
    <w:p w14:paraId="5E476DEE" w14:textId="77777777" w:rsidR="00DA0E7B" w:rsidRPr="00A40114" w:rsidRDefault="00DA0E7B" w:rsidP="00DA0E7B">
      <w:pPr>
        <w:tabs>
          <w:tab w:val="left" w:pos="900"/>
          <w:tab w:val="left" w:pos="1440"/>
        </w:tabs>
        <w:rPr>
          <w:rFonts w:ascii="Calibri" w:hAnsi="Calibri"/>
          <w:noProof/>
          <w:sz w:val="16"/>
          <w:szCs w:val="16"/>
        </w:rPr>
      </w:pPr>
    </w:p>
    <w:p w14:paraId="755135CC" w14:textId="77777777" w:rsidR="00DA0E7B" w:rsidRPr="00A40114" w:rsidRDefault="00DF43B8" w:rsidP="00DA0E7B">
      <w:pPr>
        <w:tabs>
          <w:tab w:val="left" w:pos="900"/>
          <w:tab w:val="left" w:pos="1440"/>
        </w:tabs>
        <w:jc w:val="both"/>
        <w:rPr>
          <w:rFonts w:ascii="Calibri" w:hAnsi="Calibri"/>
          <w:noProof/>
          <w:sz w:val="16"/>
          <w:szCs w:val="16"/>
        </w:rPr>
      </w:pPr>
      <w:r w:rsidRPr="009C1A20">
        <w:rPr>
          <w:noProof/>
        </w:rPr>
        <w:pict w14:anchorId="75BFC8F2">
          <v:shape id="Obrázek 2" o:spid="_x0000_i1026" type="#_x0000_t75" alt="Obsah obrázku strom, venku, budova, obytný dům&#10;&#10;Popis byl vytvořen automaticky" style="width:179.25pt;height:120.75pt;visibility:visible">
            <v:imagedata r:id="rId17" o:title="Obsah obrázku strom, venku, budova, obytný dům&#10;&#10;Popis byl vytvořen automaticky"/>
          </v:shape>
        </w:pict>
      </w:r>
      <w:r w:rsidR="006F4ED5">
        <w:rPr>
          <w:noProof/>
        </w:rPr>
        <w:fldChar w:fldCharType="begin"/>
      </w:r>
      <w:r w:rsidR="006F4ED5">
        <w:rPr>
          <w:noProof/>
        </w:rPr>
        <w:instrText xml:space="preserve"> TOC \h \z \c "Obrázek" </w:instrText>
      </w:r>
      <w:r w:rsidR="006F4ED5">
        <w:rPr>
          <w:noProof/>
        </w:rPr>
        <w:fldChar w:fldCharType="separate"/>
      </w:r>
      <w:r w:rsidR="006F4ED5">
        <w:rPr>
          <w:noProof/>
        </w:rPr>
        <w:fldChar w:fldCharType="end"/>
      </w:r>
    </w:p>
    <w:p w14:paraId="4789DA5B" w14:textId="77777777" w:rsidR="00DA0E7B" w:rsidRPr="00DF43B8" w:rsidRDefault="00DA0E7B" w:rsidP="00DA0E7B">
      <w:pPr>
        <w:tabs>
          <w:tab w:val="left" w:pos="900"/>
          <w:tab w:val="left" w:pos="1440"/>
        </w:tabs>
        <w:rPr>
          <w:i/>
          <w:sz w:val="22"/>
          <w:szCs w:val="22"/>
        </w:rPr>
      </w:pPr>
      <w:r w:rsidRPr="00DF43B8">
        <w:rPr>
          <w:iCs/>
          <w:sz w:val="22"/>
          <w:szCs w:val="22"/>
        </w:rPr>
        <w:t>Zdroj:</w:t>
      </w:r>
      <w:r w:rsidRPr="00DF43B8">
        <w:rPr>
          <w:i/>
          <w:sz w:val="22"/>
          <w:szCs w:val="22"/>
        </w:rPr>
        <w:t xml:space="preserve"> </w:t>
      </w:r>
      <w:r w:rsidRPr="0026522F">
        <w:rPr>
          <w:iCs/>
          <w:sz w:val="22"/>
          <w:szCs w:val="22"/>
        </w:rPr>
        <w:t>Zdravotnická škola v Karlových Varech</w:t>
      </w:r>
      <w:r w:rsidR="009D63C5" w:rsidRPr="0026522F">
        <w:rPr>
          <w:iCs/>
          <w:sz w:val="22"/>
          <w:szCs w:val="22"/>
        </w:rPr>
        <w:t xml:space="preserve"> Online</w:t>
      </w:r>
      <w:r w:rsidRPr="00DF43B8">
        <w:rPr>
          <w:iCs/>
          <w:sz w:val="22"/>
          <w:szCs w:val="22"/>
        </w:rPr>
        <w:t xml:space="preserve">. 2023. Dostupné z: </w:t>
      </w:r>
      <w:hyperlink r:id="rId18" w:history="1">
        <w:r w:rsidRPr="00DF43B8">
          <w:rPr>
            <w:rStyle w:val="Hypertextovodkaz"/>
            <w:iCs/>
            <w:color w:val="auto"/>
            <w:sz w:val="22"/>
            <w:szCs w:val="22"/>
            <w:u w:val="none"/>
          </w:rPr>
          <w:t>https://www.zdravkakv.cz/</w:t>
        </w:r>
      </w:hyperlink>
      <w:r w:rsidR="00E61082">
        <w:rPr>
          <w:rStyle w:val="Hypertextovodkaz"/>
          <w:iCs/>
          <w:color w:val="auto"/>
          <w:sz w:val="22"/>
          <w:szCs w:val="22"/>
          <w:u w:val="none"/>
        </w:rPr>
        <w:t>.</w:t>
      </w:r>
      <w:r w:rsidR="009D63C5">
        <w:rPr>
          <w:rStyle w:val="Hypertextovodkaz"/>
          <w:iCs/>
          <w:color w:val="auto"/>
          <w:sz w:val="22"/>
          <w:szCs w:val="22"/>
          <w:u w:val="none"/>
        </w:rPr>
        <w:t xml:space="preserve"> [</w:t>
      </w:r>
      <w:r w:rsidR="00E61082">
        <w:rPr>
          <w:rStyle w:val="Hypertextovodkaz"/>
          <w:iCs/>
          <w:color w:val="auto"/>
          <w:sz w:val="22"/>
          <w:szCs w:val="22"/>
          <w:u w:val="none"/>
        </w:rPr>
        <w:t>c</w:t>
      </w:r>
      <w:r w:rsidR="009D63C5">
        <w:rPr>
          <w:rStyle w:val="Hypertextovodkaz"/>
          <w:iCs/>
          <w:color w:val="auto"/>
          <w:sz w:val="22"/>
          <w:szCs w:val="22"/>
          <w:u w:val="none"/>
        </w:rPr>
        <w:t>itováno 2023-09-01]</w:t>
      </w:r>
      <w:r w:rsidR="00E61082">
        <w:rPr>
          <w:rStyle w:val="Hypertextovodkaz"/>
          <w:iCs/>
          <w:color w:val="auto"/>
          <w:sz w:val="22"/>
          <w:szCs w:val="22"/>
          <w:u w:val="none"/>
        </w:rPr>
        <w:t>.</w:t>
      </w:r>
    </w:p>
    <w:p w14:paraId="0E8AA9A8" w14:textId="77777777" w:rsidR="00D54EFC" w:rsidRPr="00D54EFC" w:rsidRDefault="00D54EFC" w:rsidP="00D54EFC">
      <w:pPr>
        <w:pStyle w:val="D-nadpis1"/>
      </w:pPr>
      <w:bookmarkStart w:id="36" w:name="_Toc202350417"/>
      <w:r w:rsidRPr="00D54EFC">
        <w:lastRenderedPageBreak/>
        <w:t>Závěr</w:t>
      </w:r>
      <w:bookmarkEnd w:id="36"/>
    </w:p>
    <w:p w14:paraId="789B4847" w14:textId="77777777" w:rsidR="00F427B5" w:rsidRDefault="00C878C7" w:rsidP="003E295A">
      <w:pPr>
        <w:tabs>
          <w:tab w:val="left" w:pos="3544"/>
        </w:tabs>
        <w:spacing w:line="360" w:lineRule="auto"/>
        <w:ind w:firstLine="709"/>
        <w:jc w:val="both"/>
      </w:pPr>
      <w:r w:rsidRPr="00445419">
        <w:t xml:space="preserve">V závěru se </w:t>
      </w:r>
      <w:r w:rsidR="00F427B5">
        <w:t xml:space="preserve">autor </w:t>
      </w:r>
      <w:r w:rsidRPr="00445419">
        <w:t xml:space="preserve">vyjadřuje, zda bylo cíle dosaženo – </w:t>
      </w:r>
      <w:r>
        <w:t>(</w:t>
      </w:r>
      <w:r w:rsidRPr="00445419">
        <w:t>pokud autor nenaplnil svůj cíl, nemá u obhajoby co pohledávat</w:t>
      </w:r>
      <w:r>
        <w:t>)</w:t>
      </w:r>
      <w:r w:rsidRPr="00445419">
        <w:t>.</w:t>
      </w:r>
      <w:r w:rsidR="00F427B5">
        <w:t xml:space="preserve"> </w:t>
      </w:r>
    </w:p>
    <w:p w14:paraId="7830B91C" w14:textId="77777777" w:rsidR="00C878C7" w:rsidRPr="00A40114" w:rsidRDefault="00292A42" w:rsidP="003E295A">
      <w:pPr>
        <w:tabs>
          <w:tab w:val="left" w:pos="3544"/>
        </w:tabs>
        <w:spacing w:line="360" w:lineRule="auto"/>
        <w:ind w:firstLine="709"/>
        <w:jc w:val="both"/>
        <w:rPr>
          <w:rFonts w:ascii="Calibri" w:hAnsi="Calibri"/>
        </w:rPr>
      </w:pPr>
      <w:r>
        <w:t>V závěru autor okomentuje dosažené výsledky, zmíní, či navrhne jejich využití a</w:t>
      </w:r>
      <w:r w:rsidR="00120751">
        <w:t> </w:t>
      </w:r>
      <w:r>
        <w:t>uvede podněty pro práci, které navazují</w:t>
      </w:r>
      <w:r w:rsidR="007B16E3">
        <w:t xml:space="preserve"> na řešenou problematiku.</w:t>
      </w:r>
    </w:p>
    <w:p w14:paraId="003A67FA" w14:textId="77777777" w:rsidR="00B33DDC" w:rsidRDefault="0067048A" w:rsidP="0067048A">
      <w:pPr>
        <w:pStyle w:val="D-nadpis1"/>
      </w:pPr>
      <w:r>
        <w:lastRenderedPageBreak/>
        <w:t xml:space="preserve"> </w:t>
      </w:r>
      <w:bookmarkStart w:id="37" w:name="_Toc202350418"/>
      <w:r>
        <w:t>Editování textu</w:t>
      </w:r>
      <w:bookmarkEnd w:id="37"/>
    </w:p>
    <w:p w14:paraId="5BB39E96" w14:textId="77777777" w:rsidR="00692421" w:rsidRPr="00692421" w:rsidRDefault="00692421" w:rsidP="00692421">
      <w:pPr>
        <w:pStyle w:val="D-nadpis2"/>
      </w:pPr>
      <w:bookmarkStart w:id="38" w:name="_Toc202350419"/>
      <w:r>
        <w:t>mezery</w:t>
      </w:r>
      <w:bookmarkEnd w:id="38"/>
    </w:p>
    <w:p w14:paraId="14D7C640" w14:textId="77777777" w:rsidR="0067048A" w:rsidRPr="005B7D11" w:rsidRDefault="0067048A" w:rsidP="0067048A">
      <w:pPr>
        <w:spacing w:line="360" w:lineRule="auto"/>
        <w:jc w:val="both"/>
      </w:pPr>
      <w:r w:rsidRPr="005B7D11">
        <w:t xml:space="preserve">Na konci řádku by neměla zůstat osamocená jednoznaková slova (a, i, k, s, </w:t>
      </w:r>
      <w:r w:rsidR="00120751" w:rsidRPr="005B7D11">
        <w:t>u, o</w:t>
      </w:r>
      <w:r w:rsidRPr="005B7D11">
        <w:t xml:space="preserve"> ,v, z) používáme </w:t>
      </w:r>
      <w:r w:rsidRPr="005B7D11">
        <w:rPr>
          <w:b/>
          <w:bCs/>
        </w:rPr>
        <w:t>pevnou mezeru</w:t>
      </w:r>
      <w:r w:rsidRPr="005B7D11">
        <w:t xml:space="preserve"> – použijeme klávesové zkratky </w:t>
      </w:r>
      <w:r w:rsidRPr="005B7D11">
        <w:rPr>
          <w:i/>
          <w:iCs/>
        </w:rPr>
        <w:t xml:space="preserve">( Ctrl+Shift+ mezerník </w:t>
      </w:r>
      <w:r w:rsidRPr="005B7D11">
        <w:t>).</w:t>
      </w:r>
    </w:p>
    <w:p w14:paraId="34DD3A60" w14:textId="77777777" w:rsidR="0067048A" w:rsidRPr="005B7D11" w:rsidRDefault="0067048A" w:rsidP="0067048A">
      <w:pPr>
        <w:spacing w:line="360" w:lineRule="auto"/>
        <w:jc w:val="both"/>
      </w:pPr>
      <w:r w:rsidRPr="005B7D11">
        <w:t>Pevná mezera se ještě používá:</w:t>
      </w:r>
    </w:p>
    <w:p w14:paraId="26154666" w14:textId="77777777" w:rsidR="0067048A" w:rsidRPr="005B7D11" w:rsidRDefault="0067048A">
      <w:pPr>
        <w:pStyle w:val="Odstavecseseznamem"/>
        <w:numPr>
          <w:ilvl w:val="0"/>
          <w:numId w:val="8"/>
        </w:numPr>
        <w:spacing w:after="160" w:line="360" w:lineRule="auto"/>
        <w:jc w:val="both"/>
      </w:pPr>
      <w:r w:rsidRPr="005B7D11">
        <w:t>u číselných údajů např. 1 250 000;</w:t>
      </w:r>
    </w:p>
    <w:p w14:paraId="193A8283" w14:textId="77777777" w:rsidR="0067048A" w:rsidRPr="005B7D11" w:rsidRDefault="0067048A">
      <w:pPr>
        <w:pStyle w:val="Odstavecseseznamem"/>
        <w:numPr>
          <w:ilvl w:val="0"/>
          <w:numId w:val="8"/>
        </w:numPr>
        <w:spacing w:after="160" w:line="360" w:lineRule="auto"/>
        <w:jc w:val="both"/>
      </w:pPr>
      <w:r w:rsidRPr="005B7D11">
        <w:t>u procentových údajů např. 12 % znamená 12 procent, 12% bez mezery znamená 12procentní;</w:t>
      </w:r>
    </w:p>
    <w:p w14:paraId="74AD8BB1" w14:textId="77777777" w:rsidR="0067048A" w:rsidRPr="005B7D11" w:rsidRDefault="0067048A">
      <w:pPr>
        <w:pStyle w:val="Odstavecseseznamem"/>
        <w:numPr>
          <w:ilvl w:val="0"/>
          <w:numId w:val="8"/>
        </w:numPr>
        <w:spacing w:after="160" w:line="360" w:lineRule="auto"/>
        <w:jc w:val="both"/>
      </w:pPr>
      <w:r w:rsidRPr="005B7D11">
        <w:t>u data např. 2. 10. 1998.</w:t>
      </w:r>
    </w:p>
    <w:p w14:paraId="40D4F6AB" w14:textId="77777777" w:rsidR="0067048A" w:rsidRPr="005B7D11" w:rsidRDefault="0067048A" w:rsidP="0067048A">
      <w:pPr>
        <w:spacing w:line="360" w:lineRule="auto"/>
      </w:pPr>
    </w:p>
    <w:p w14:paraId="4507D137" w14:textId="77777777" w:rsidR="00692421" w:rsidRPr="00692421" w:rsidRDefault="00692421" w:rsidP="00692421">
      <w:pPr>
        <w:pStyle w:val="D-nadpis2"/>
      </w:pPr>
      <w:bookmarkStart w:id="39" w:name="_Toc202350420"/>
      <w:r>
        <w:t>interpunkční znaménka</w:t>
      </w:r>
      <w:bookmarkEnd w:id="39"/>
    </w:p>
    <w:p w14:paraId="57F215AD" w14:textId="77777777" w:rsidR="0067048A" w:rsidRPr="005B7D11" w:rsidRDefault="0067048A" w:rsidP="0067048A">
      <w:pPr>
        <w:spacing w:line="360" w:lineRule="auto"/>
        <w:jc w:val="both"/>
      </w:pPr>
      <w:r w:rsidRPr="005B7D11">
        <w:rPr>
          <w:b/>
          <w:bCs/>
        </w:rPr>
        <w:t xml:space="preserve">Tečka, čárka, dvojtečka, středník, otazník, vykřičník </w:t>
      </w:r>
      <w:r w:rsidRPr="005B7D11">
        <w:t>se píší těsně za slovo (bez mezery) a za nimi následuje mezera.</w:t>
      </w:r>
    </w:p>
    <w:p w14:paraId="7D3680DC" w14:textId="77777777" w:rsidR="0067048A" w:rsidRPr="005B7D11" w:rsidRDefault="0067048A" w:rsidP="0067048A">
      <w:pPr>
        <w:spacing w:line="360" w:lineRule="auto"/>
        <w:jc w:val="both"/>
      </w:pPr>
      <w:r w:rsidRPr="005B7D11">
        <w:rPr>
          <w:b/>
          <w:bCs/>
        </w:rPr>
        <w:t>Uvozovky</w:t>
      </w:r>
      <w:r w:rsidRPr="005B7D11">
        <w:t xml:space="preserve"> se píší ke slovu. Dává-li se do uvozovek celá věta sází se tečka uvnitř uvozovek.</w:t>
      </w:r>
    </w:p>
    <w:p w14:paraId="2EFA7128" w14:textId="77777777" w:rsidR="0067048A" w:rsidRPr="005B7D11" w:rsidRDefault="0067048A" w:rsidP="0067048A">
      <w:pPr>
        <w:spacing w:line="360" w:lineRule="auto"/>
        <w:jc w:val="both"/>
      </w:pPr>
      <w:r w:rsidRPr="005B7D11">
        <w:rPr>
          <w:b/>
          <w:bCs/>
        </w:rPr>
        <w:t>Závorky</w:t>
      </w:r>
      <w:r w:rsidRPr="005B7D11">
        <w:t xml:space="preserve"> s přisazují ke slovu a můžeme používat celou řadu závorek např. (závorka), [závorka], {závorka}.</w:t>
      </w:r>
    </w:p>
    <w:p w14:paraId="58D3E179" w14:textId="77777777" w:rsidR="0067048A" w:rsidRPr="005B7D11" w:rsidRDefault="0067048A" w:rsidP="0067048A">
      <w:pPr>
        <w:spacing w:line="360" w:lineRule="auto"/>
        <w:jc w:val="both"/>
      </w:pPr>
      <w:r w:rsidRPr="005B7D11">
        <w:rPr>
          <w:b/>
          <w:bCs/>
        </w:rPr>
        <w:t>Spojovník a pomlčka</w:t>
      </w:r>
      <w:r w:rsidRPr="005B7D11">
        <w:t xml:space="preserve"> se často nerozlišují a je to topografická chyba. </w:t>
      </w:r>
    </w:p>
    <w:p w14:paraId="537DC5E8" w14:textId="77777777" w:rsidR="0067048A" w:rsidRPr="005B7D11" w:rsidRDefault="0067048A" w:rsidP="0067048A">
      <w:pPr>
        <w:spacing w:line="360" w:lineRule="auto"/>
        <w:jc w:val="both"/>
      </w:pPr>
      <w:r w:rsidRPr="005B7D11">
        <w:rPr>
          <w:b/>
          <w:bCs/>
        </w:rPr>
        <w:t>Spojovník</w:t>
      </w:r>
      <w:r w:rsidRPr="005B7D11">
        <w:t xml:space="preserve"> „-„</w:t>
      </w:r>
      <w:r w:rsidR="003E5E95">
        <w:t xml:space="preserve"> </w:t>
      </w:r>
      <w:r w:rsidRPr="005B7D11">
        <w:t>je kratší a používá se k rozdělení slov a nebo jako spojovací znaménko např. nebo-li. Ke spojovníku neděláme mezery.</w:t>
      </w:r>
    </w:p>
    <w:p w14:paraId="1B1E4527" w14:textId="77777777" w:rsidR="0067048A" w:rsidRDefault="0067048A" w:rsidP="0067048A">
      <w:pPr>
        <w:spacing w:line="360" w:lineRule="auto"/>
        <w:jc w:val="both"/>
      </w:pPr>
      <w:r w:rsidRPr="005B7D11">
        <w:rPr>
          <w:b/>
          <w:bCs/>
        </w:rPr>
        <w:t xml:space="preserve">Pomlčka </w:t>
      </w:r>
      <w:r w:rsidRPr="005B7D11">
        <w:t xml:space="preserve">„– "nemá klávesu, vkládá se klávesou </w:t>
      </w:r>
      <w:r w:rsidRPr="005B7D11">
        <w:rPr>
          <w:i/>
          <w:iCs/>
        </w:rPr>
        <w:t>(Ctrl+Num – nebo Alt 0150)</w:t>
      </w:r>
      <w:r w:rsidRPr="005B7D11">
        <w:t>. Pokud předložka nahrazuje spojku neděláme z ani jedné strany mezery např. duel Vémola-Marpo, vlak Karlovy Vary–Ostrava. Pomlčka se odděluje mezerami jen tehdy, pokud je alespoň jeden z členů dvojice víceslovný např. exhibiční duel Karlos Vémola – Otakar Peřina alias Marpa.</w:t>
      </w:r>
    </w:p>
    <w:p w14:paraId="734FA3E9" w14:textId="77777777" w:rsidR="0067048A" w:rsidRPr="005B7D11" w:rsidRDefault="0067048A" w:rsidP="0067048A">
      <w:pPr>
        <w:spacing w:line="360" w:lineRule="auto"/>
      </w:pPr>
    </w:p>
    <w:p w14:paraId="51500B11" w14:textId="77777777" w:rsidR="00692421" w:rsidRPr="00692421" w:rsidRDefault="00692421" w:rsidP="00692421">
      <w:pPr>
        <w:pStyle w:val="D-nadpis2"/>
      </w:pPr>
      <w:bookmarkStart w:id="40" w:name="_Toc202350421"/>
      <w:r>
        <w:t>zkratky</w:t>
      </w:r>
      <w:bookmarkEnd w:id="40"/>
    </w:p>
    <w:p w14:paraId="06C57AE6" w14:textId="77777777" w:rsidR="0067048A" w:rsidRPr="008935F5" w:rsidRDefault="0067048A" w:rsidP="0067048A">
      <w:pPr>
        <w:spacing w:line="360" w:lineRule="auto"/>
      </w:pPr>
      <w:r w:rsidRPr="008935F5">
        <w:rPr>
          <w:b/>
          <w:bCs/>
        </w:rPr>
        <w:t xml:space="preserve">Složené zkratky </w:t>
      </w:r>
      <w:r w:rsidR="00120751" w:rsidRPr="00120751">
        <w:t>– J.</w:t>
      </w:r>
      <w:r w:rsidRPr="008935F5">
        <w:t xml:space="preserve"> E. Purkyně se ukončují tečkou a oddělují mezerou</w:t>
      </w:r>
    </w:p>
    <w:p w14:paraId="6108765C" w14:textId="77777777" w:rsidR="00D1474B" w:rsidRPr="003E5E95" w:rsidRDefault="0067048A" w:rsidP="003E5E95">
      <w:pPr>
        <w:spacing w:line="360" w:lineRule="auto"/>
      </w:pPr>
      <w:r w:rsidRPr="008935F5">
        <w:rPr>
          <w:b/>
          <w:bCs/>
        </w:rPr>
        <w:t>Iniciálové zkratky</w:t>
      </w:r>
      <w:r>
        <w:t xml:space="preserve"> </w:t>
      </w:r>
      <w:r w:rsidRPr="008935F5">
        <w:t>– např. KZT,</w:t>
      </w:r>
      <w:r>
        <w:t xml:space="preserve"> OSN</w:t>
      </w:r>
      <w:r w:rsidRPr="008935F5">
        <w:t xml:space="preserve"> </w:t>
      </w:r>
      <w:r>
        <w:t>se píš</w:t>
      </w:r>
      <w:r w:rsidR="003E5E95">
        <w:t>ou</w:t>
      </w:r>
      <w:r>
        <w:t xml:space="preserve"> bez mezer velkými písmeny</w:t>
      </w:r>
    </w:p>
    <w:p w14:paraId="1CB19917" w14:textId="77777777" w:rsidR="00810055" w:rsidRPr="00810055" w:rsidRDefault="00810055" w:rsidP="00810055">
      <w:pPr>
        <w:rPr>
          <w:lang w:eastAsia="en-US"/>
        </w:rPr>
      </w:pPr>
    </w:p>
    <w:p w14:paraId="644ACFE2" w14:textId="77777777" w:rsidR="007C1F54" w:rsidRPr="00DE241F" w:rsidRDefault="00EE1E07" w:rsidP="00DE241F">
      <w:pPr>
        <w:pStyle w:val="D-nadpis1"/>
        <w:numPr>
          <w:ilvl w:val="0"/>
          <w:numId w:val="0"/>
        </w:numPr>
        <w:rPr>
          <w:rFonts w:cs="Arial"/>
        </w:rPr>
      </w:pPr>
      <w:bookmarkStart w:id="41" w:name="_Toc202350422"/>
      <w:r w:rsidRPr="006254B7">
        <w:rPr>
          <w:rFonts w:cs="Arial"/>
        </w:rPr>
        <w:lastRenderedPageBreak/>
        <w:t xml:space="preserve">Seznam </w:t>
      </w:r>
      <w:r w:rsidR="006E0764">
        <w:rPr>
          <w:rFonts w:cs="Arial"/>
        </w:rPr>
        <w:t>použitých zdrojů</w:t>
      </w:r>
      <w:bookmarkEnd w:id="41"/>
    </w:p>
    <w:p w14:paraId="25160AB6" w14:textId="77777777" w:rsidR="007C1F54" w:rsidRDefault="007C1F54" w:rsidP="00644E88">
      <w:pPr>
        <w:spacing w:after="240"/>
      </w:pPr>
      <w:r>
        <w:t>ČSN</w:t>
      </w:r>
      <w:r w:rsidR="00DE241F">
        <w:t xml:space="preserve"> ISO 690:2022 (01 0197) Bibliografické citace. </w:t>
      </w:r>
      <w:r w:rsidR="00C50121" w:rsidRPr="007C1F54">
        <w:t>Online. 1.12.</w:t>
      </w:r>
      <w:r w:rsidR="001E4C97" w:rsidRPr="007C1F54">
        <w:t>2022. Dostupné z:</w:t>
      </w:r>
      <w:r>
        <w:t xml:space="preserve"> </w:t>
      </w:r>
      <w:hyperlink r:id="rId19" w:history="1">
        <w:r w:rsidRPr="007C1F54">
          <w:rPr>
            <w:rStyle w:val="Hypertextovodkaz"/>
            <w:color w:val="auto"/>
            <w:u w:val="none"/>
          </w:rPr>
          <w:t>https://www.citace.com/CSN-ISO-690</w:t>
        </w:r>
      </w:hyperlink>
      <w:r w:rsidR="001434C6">
        <w:t>.</w:t>
      </w:r>
      <w:r>
        <w:t xml:space="preserve"> [</w:t>
      </w:r>
      <w:r w:rsidR="001434C6">
        <w:t>c</w:t>
      </w:r>
      <w:r>
        <w:t>itováno 2023-09-01]</w:t>
      </w:r>
      <w:r w:rsidR="001434C6">
        <w:t>.</w:t>
      </w:r>
    </w:p>
    <w:p w14:paraId="59A5BA63" w14:textId="77777777" w:rsidR="00EC2C4F" w:rsidRDefault="00EC2C4F" w:rsidP="00644E88">
      <w:pPr>
        <w:pStyle w:val="D-normln"/>
        <w:spacing w:before="120" w:after="240" w:line="240" w:lineRule="auto"/>
        <w:ind w:firstLine="0"/>
        <w:jc w:val="left"/>
        <w:rPr>
          <w:rFonts w:ascii="Times New Roman" w:hAnsi="Times New Roman"/>
        </w:rPr>
      </w:pPr>
      <w:r w:rsidRPr="007C1F54">
        <w:rPr>
          <w:rFonts w:ascii="Times New Roman" w:hAnsi="Times New Roman"/>
        </w:rPr>
        <w:t xml:space="preserve">KAPOUNOVÁ Jana; KAPOUN Pavel, 2017. </w:t>
      </w:r>
      <w:r w:rsidRPr="007C1F54">
        <w:rPr>
          <w:rFonts w:ascii="Times New Roman" w:hAnsi="Times New Roman"/>
          <w:i/>
          <w:iCs/>
        </w:rPr>
        <w:t>Bakalářská a diplomová práce.</w:t>
      </w:r>
      <w:r w:rsidRPr="007C1F54">
        <w:rPr>
          <w:rFonts w:ascii="Times New Roman" w:hAnsi="Times New Roman"/>
        </w:rPr>
        <w:t xml:space="preserve"> 1. vyd. Praha: Grada</w:t>
      </w:r>
      <w:r w:rsidR="007C1F54" w:rsidRPr="007C1F54">
        <w:rPr>
          <w:rFonts w:ascii="Times New Roman" w:hAnsi="Times New Roman"/>
        </w:rPr>
        <w:t>. ISBN: 978-80-271-9685-2.</w:t>
      </w:r>
    </w:p>
    <w:p w14:paraId="45EC52BD" w14:textId="77777777" w:rsidR="006C3FCD" w:rsidRPr="00644E88" w:rsidRDefault="006C3FCD" w:rsidP="00644E88">
      <w:pPr>
        <w:pStyle w:val="D-normln"/>
        <w:spacing w:after="240" w:line="240" w:lineRule="auto"/>
        <w:ind w:firstLine="0"/>
        <w:jc w:val="left"/>
        <w:rPr>
          <w:rFonts w:ascii="Times New Roman" w:hAnsi="Times New Roman"/>
        </w:rPr>
      </w:pPr>
      <w:r>
        <w:rPr>
          <w:rFonts w:ascii="Times New Roman" w:hAnsi="Times New Roman"/>
        </w:rPr>
        <w:t>NZIP.CZ. Zubní technik. Online.</w:t>
      </w:r>
      <w:r w:rsidR="00644E88">
        <w:rPr>
          <w:rFonts w:ascii="Times New Roman" w:hAnsi="Times New Roman"/>
        </w:rPr>
        <w:t xml:space="preserve"> Dostupné z: </w:t>
      </w:r>
      <w:hyperlink r:id="rId20" w:history="1">
        <w:r w:rsidR="00644E88" w:rsidRPr="00644E88">
          <w:rPr>
            <w:rStyle w:val="Hypertextovodkaz"/>
            <w:rFonts w:ascii="Times New Roman" w:hAnsi="Times New Roman"/>
            <w:color w:val="auto"/>
            <w:u w:val="none"/>
          </w:rPr>
          <w:t>https://www.nzip.cz/rejstrikovy-pojem</w:t>
        </w:r>
      </w:hyperlink>
      <w:r w:rsidR="00644E88" w:rsidRPr="00644E88">
        <w:rPr>
          <w:rFonts w:ascii="Times New Roman" w:hAnsi="Times New Roman"/>
        </w:rPr>
        <w:t>.[citováno 2023-09-01].</w:t>
      </w:r>
    </w:p>
    <w:p w14:paraId="162EF048" w14:textId="77777777" w:rsidR="00051617" w:rsidRDefault="00051617" w:rsidP="00644E88">
      <w:pPr>
        <w:pStyle w:val="D-normln"/>
        <w:spacing w:before="120" w:after="240" w:line="240" w:lineRule="auto"/>
        <w:ind w:firstLine="0"/>
        <w:jc w:val="left"/>
        <w:rPr>
          <w:rFonts w:ascii="Times New Roman" w:hAnsi="Times New Roman"/>
        </w:rPr>
      </w:pPr>
      <w:r w:rsidRPr="00051617">
        <w:rPr>
          <w:rFonts w:ascii="Times New Roman" w:hAnsi="Times New Roman"/>
        </w:rPr>
        <w:t>PAULOVČÁKOVÁ, Lucie; HUK, Jaroslav; KLUGEROVÁ, Jarmila; VACÍNOVÁ Tereza; BENEŠOVÁ Dana, 2015. J</w:t>
      </w:r>
      <w:r w:rsidRPr="00051617">
        <w:rPr>
          <w:rFonts w:ascii="Times New Roman" w:hAnsi="Times New Roman"/>
          <w:i/>
          <w:iCs/>
        </w:rPr>
        <w:t>ak vypracovat bakalářskou a diplomovou práci.</w:t>
      </w:r>
      <w:r>
        <w:rPr>
          <w:rFonts w:ascii="Times New Roman" w:hAnsi="Times New Roman"/>
          <w:i/>
          <w:iCs/>
        </w:rPr>
        <w:t xml:space="preserve"> </w:t>
      </w:r>
      <w:r w:rsidRPr="00051617">
        <w:rPr>
          <w:rFonts w:ascii="Times New Roman" w:hAnsi="Times New Roman"/>
        </w:rPr>
        <w:t xml:space="preserve">6. aktualizované vydání. </w:t>
      </w:r>
      <w:r w:rsidRPr="00051617">
        <w:rPr>
          <w:rFonts w:ascii="Times New Roman" w:hAnsi="Times New Roman"/>
          <w:i/>
          <w:iCs/>
        </w:rPr>
        <w:t xml:space="preserve"> </w:t>
      </w:r>
      <w:r w:rsidRPr="00051617">
        <w:rPr>
          <w:rFonts w:ascii="Times New Roman" w:hAnsi="Times New Roman"/>
        </w:rPr>
        <w:t>Praha: Univerzita Jana Amose Komenského Praha</w:t>
      </w:r>
      <w:r>
        <w:rPr>
          <w:rFonts w:ascii="Times New Roman" w:hAnsi="Times New Roman"/>
        </w:rPr>
        <w:t>.</w:t>
      </w:r>
      <w:r w:rsidRPr="00051617">
        <w:rPr>
          <w:rFonts w:ascii="Times New Roman" w:hAnsi="Times New Roman"/>
        </w:rPr>
        <w:t xml:space="preserve"> ISBN 978-80-7452-106-5.</w:t>
      </w:r>
    </w:p>
    <w:p w14:paraId="21C4C8E8" w14:textId="77777777" w:rsidR="009D63C5" w:rsidRPr="00465DFA" w:rsidRDefault="009D63C5" w:rsidP="00644E88">
      <w:pPr>
        <w:spacing w:after="240"/>
      </w:pPr>
      <w:r w:rsidRPr="00465DFA">
        <w:t xml:space="preserve">ŠVAŘÍČEK, Roman; ŠEĎOVÁ, Klára a kol, 2014. </w:t>
      </w:r>
      <w:r w:rsidRPr="00465DFA">
        <w:rPr>
          <w:i/>
        </w:rPr>
        <w:t xml:space="preserve">Kvalitativní výzkum v pedagogických vědách. </w:t>
      </w:r>
      <w:r w:rsidRPr="00465DFA">
        <w:t>2. vyd. Praha: Portál</w:t>
      </w:r>
      <w:r w:rsidR="00CC0E89">
        <w:t xml:space="preserve">. </w:t>
      </w:r>
      <w:r w:rsidRPr="00465DFA">
        <w:t>ISBN 978-80-262-0644-6.</w:t>
      </w:r>
    </w:p>
    <w:p w14:paraId="155C4274" w14:textId="77777777" w:rsidR="00051617" w:rsidRDefault="00051617" w:rsidP="001E4C97">
      <w:pPr>
        <w:pStyle w:val="D-normln"/>
      </w:pPr>
    </w:p>
    <w:p w14:paraId="0F6E0B46" w14:textId="77777777" w:rsidR="00051617" w:rsidRPr="00C50121" w:rsidRDefault="00051617" w:rsidP="001E4C97">
      <w:pPr>
        <w:pStyle w:val="D-normln"/>
      </w:pPr>
    </w:p>
    <w:p w14:paraId="0BB33993" w14:textId="77777777" w:rsidR="00DE1CA3" w:rsidRDefault="00DE1CA3" w:rsidP="003D6C5E">
      <w:pPr>
        <w:pStyle w:val="D-nadpis1"/>
        <w:numPr>
          <w:ilvl w:val="0"/>
          <w:numId w:val="0"/>
        </w:numPr>
        <w:rPr>
          <w:rFonts w:cs="Arial"/>
        </w:rPr>
      </w:pPr>
      <w:bookmarkStart w:id="42" w:name="_Toc202350423"/>
      <w:r>
        <w:rPr>
          <w:rFonts w:cs="Arial"/>
        </w:rPr>
        <w:lastRenderedPageBreak/>
        <w:t>Seznam příloh</w:t>
      </w:r>
      <w:bookmarkEnd w:id="42"/>
    </w:p>
    <w:p w14:paraId="75B47844" w14:textId="77777777" w:rsidR="00DE1CA3" w:rsidRPr="006E3C54" w:rsidRDefault="00DE1CA3" w:rsidP="006E3C54">
      <w:pPr>
        <w:pStyle w:val="D-normln"/>
        <w:ind w:firstLine="0"/>
        <w:rPr>
          <w:rFonts w:ascii="Times New Roman" w:hAnsi="Times New Roman"/>
        </w:rPr>
      </w:pPr>
      <w:r w:rsidRPr="006E3C54">
        <w:rPr>
          <w:rFonts w:ascii="Times New Roman" w:hAnsi="Times New Roman"/>
        </w:rPr>
        <w:t xml:space="preserve">Příloha A </w:t>
      </w:r>
      <w:r w:rsidR="006E0764" w:rsidRPr="006E3C54">
        <w:rPr>
          <w:rFonts w:ascii="Times New Roman" w:hAnsi="Times New Roman"/>
        </w:rPr>
        <w:t>–</w:t>
      </w:r>
      <w:r w:rsidRPr="006E3C54">
        <w:rPr>
          <w:rFonts w:ascii="Times New Roman" w:hAnsi="Times New Roman"/>
        </w:rPr>
        <w:t xml:space="preserve"> Vzor pro tvrdé desky…………………………………..I</w:t>
      </w:r>
    </w:p>
    <w:p w14:paraId="2776CDED" w14:textId="77777777" w:rsidR="00DE1CA3" w:rsidRPr="006E3C54" w:rsidRDefault="00DE1CA3" w:rsidP="006E3C54">
      <w:pPr>
        <w:pStyle w:val="D-normln"/>
        <w:ind w:firstLine="0"/>
        <w:rPr>
          <w:rFonts w:ascii="Times New Roman" w:hAnsi="Times New Roman"/>
        </w:rPr>
      </w:pPr>
      <w:r w:rsidRPr="006E3C54">
        <w:rPr>
          <w:rFonts w:ascii="Times New Roman" w:hAnsi="Times New Roman"/>
        </w:rPr>
        <w:t>Příloha B – Seznam obrázků, tabulek a grafů………………</w:t>
      </w:r>
      <w:r w:rsidR="006E3C54">
        <w:rPr>
          <w:rFonts w:ascii="Times New Roman" w:hAnsi="Times New Roman"/>
        </w:rPr>
        <w:t>……..</w:t>
      </w:r>
      <w:r w:rsidRPr="006E3C54">
        <w:rPr>
          <w:rFonts w:ascii="Times New Roman" w:hAnsi="Times New Roman"/>
        </w:rPr>
        <w:t>.II</w:t>
      </w:r>
    </w:p>
    <w:p w14:paraId="13C6D571" w14:textId="77777777" w:rsidR="002A600F" w:rsidRPr="00DE1CA3" w:rsidRDefault="002A600F" w:rsidP="00DE1CA3">
      <w:pPr>
        <w:pStyle w:val="D-nadpis1"/>
        <w:numPr>
          <w:ilvl w:val="0"/>
          <w:numId w:val="0"/>
        </w:numPr>
        <w:rPr>
          <w:rFonts w:cs="Arial"/>
        </w:rPr>
        <w:sectPr w:rsidR="002A600F" w:rsidRPr="00DE1CA3" w:rsidSect="00F14712">
          <w:headerReference w:type="default" r:id="rId21"/>
          <w:footerReference w:type="default" r:id="rId22"/>
          <w:pgSz w:w="11906" w:h="16838"/>
          <w:pgMar w:top="1701" w:right="1418" w:bottom="1418" w:left="1701" w:header="709" w:footer="709" w:gutter="0"/>
          <w:pgNumType w:start="5"/>
          <w:cols w:space="708"/>
          <w:titlePg/>
          <w:docGrid w:linePitch="360"/>
        </w:sectPr>
      </w:pPr>
    </w:p>
    <w:p w14:paraId="4DF70972" w14:textId="77777777" w:rsidR="00F236B2" w:rsidRPr="006E3C54" w:rsidRDefault="00F236B2" w:rsidP="006E3C54">
      <w:pPr>
        <w:pStyle w:val="D-nadpis1"/>
        <w:numPr>
          <w:ilvl w:val="0"/>
          <w:numId w:val="0"/>
        </w:numPr>
        <w:ind w:left="432" w:hanging="432"/>
      </w:pPr>
      <w:bookmarkStart w:id="43" w:name="_Toc202350424"/>
      <w:r w:rsidRPr="006E3C54">
        <w:lastRenderedPageBreak/>
        <w:t>Příloh</w:t>
      </w:r>
      <w:r w:rsidR="006E3C54" w:rsidRPr="006E3C54">
        <w:t>a A</w:t>
      </w:r>
      <w:bookmarkEnd w:id="43"/>
    </w:p>
    <w:p w14:paraId="19323980" w14:textId="77777777" w:rsidR="00DE1CA3" w:rsidRPr="006E3C54" w:rsidRDefault="00DE1CA3" w:rsidP="00DE1CA3">
      <w:pPr>
        <w:pStyle w:val="D-normln"/>
        <w:rPr>
          <w:rFonts w:ascii="Times New Roman" w:hAnsi="Times New Roman"/>
        </w:rPr>
      </w:pPr>
      <w:r w:rsidRPr="006E3C54">
        <w:rPr>
          <w:rFonts w:ascii="Times New Roman" w:hAnsi="Times New Roman"/>
        </w:rPr>
        <w:t xml:space="preserve">Vzor pro tvrdé desky se nachází na první straně tohoto dokumentu. Autor </w:t>
      </w:r>
      <w:r w:rsidR="00D54EFC">
        <w:rPr>
          <w:rFonts w:ascii="Times New Roman" w:hAnsi="Times New Roman"/>
        </w:rPr>
        <w:t xml:space="preserve">změní </w:t>
      </w:r>
      <w:r w:rsidRPr="006E3C54">
        <w:rPr>
          <w:rFonts w:ascii="Times New Roman" w:hAnsi="Times New Roman"/>
        </w:rPr>
        <w:t>pouze jméno.</w:t>
      </w:r>
    </w:p>
    <w:p w14:paraId="36D4AA3C" w14:textId="77777777" w:rsidR="00DE1CA3" w:rsidRDefault="00DE1CA3" w:rsidP="00DE1CA3">
      <w:pPr>
        <w:pStyle w:val="D-normln"/>
      </w:pPr>
    </w:p>
    <w:p w14:paraId="17938542" w14:textId="77777777" w:rsidR="00DE1CA3" w:rsidRDefault="00DE1CA3" w:rsidP="00DE1CA3">
      <w:pPr>
        <w:pStyle w:val="D-normln"/>
      </w:pPr>
    </w:p>
    <w:p w14:paraId="116BF711" w14:textId="77777777" w:rsidR="00DE1CA3" w:rsidRDefault="00DE1CA3" w:rsidP="00DE1CA3">
      <w:pPr>
        <w:pStyle w:val="D-normln"/>
      </w:pPr>
    </w:p>
    <w:p w14:paraId="75F20297" w14:textId="77777777" w:rsidR="00DE1CA3" w:rsidRDefault="00DE1CA3" w:rsidP="00DE1CA3">
      <w:pPr>
        <w:pStyle w:val="D-normln"/>
      </w:pPr>
    </w:p>
    <w:p w14:paraId="605A5CA1" w14:textId="77777777" w:rsidR="00DE1CA3" w:rsidRDefault="00DE1CA3" w:rsidP="00DE1CA3">
      <w:pPr>
        <w:pStyle w:val="D-normln"/>
      </w:pPr>
    </w:p>
    <w:p w14:paraId="05A07D69" w14:textId="77777777" w:rsidR="00DE1CA3" w:rsidRDefault="00DE1CA3" w:rsidP="00DE1CA3">
      <w:pPr>
        <w:pStyle w:val="D-normln"/>
      </w:pPr>
    </w:p>
    <w:p w14:paraId="78F7CE5A" w14:textId="77777777" w:rsidR="00DE1CA3" w:rsidRDefault="00DE1CA3" w:rsidP="00DE1CA3">
      <w:pPr>
        <w:pStyle w:val="D-normln"/>
      </w:pPr>
    </w:p>
    <w:p w14:paraId="55B44F26" w14:textId="77777777" w:rsidR="00DE1CA3" w:rsidRDefault="00DE1CA3" w:rsidP="00DE1CA3">
      <w:pPr>
        <w:pStyle w:val="D-normln"/>
      </w:pPr>
    </w:p>
    <w:p w14:paraId="014D59C6" w14:textId="77777777" w:rsidR="00DE1CA3" w:rsidRDefault="00DE1CA3" w:rsidP="00DE1CA3">
      <w:pPr>
        <w:pStyle w:val="D-normln"/>
      </w:pPr>
    </w:p>
    <w:p w14:paraId="0F79A2CD" w14:textId="77777777" w:rsidR="00DE1CA3" w:rsidRDefault="00DE1CA3" w:rsidP="00DE1CA3">
      <w:pPr>
        <w:pStyle w:val="D-normln"/>
      </w:pPr>
    </w:p>
    <w:p w14:paraId="486749D8" w14:textId="77777777" w:rsidR="00DE1CA3" w:rsidRDefault="00DE1CA3" w:rsidP="00DE1CA3">
      <w:pPr>
        <w:pStyle w:val="D-normln"/>
      </w:pPr>
    </w:p>
    <w:p w14:paraId="3D88D1BA" w14:textId="77777777" w:rsidR="00DE1CA3" w:rsidRDefault="00DE1CA3" w:rsidP="00DE1CA3">
      <w:pPr>
        <w:pStyle w:val="D-normln"/>
      </w:pPr>
    </w:p>
    <w:p w14:paraId="44E29E18" w14:textId="77777777" w:rsidR="00DE1CA3" w:rsidRDefault="00DE1CA3" w:rsidP="00DE1CA3">
      <w:pPr>
        <w:pStyle w:val="D-normln"/>
      </w:pPr>
    </w:p>
    <w:p w14:paraId="44D7CA2C" w14:textId="77777777" w:rsidR="00DE1CA3" w:rsidRDefault="00DE1CA3" w:rsidP="00DE1CA3">
      <w:pPr>
        <w:pStyle w:val="D-normln"/>
      </w:pPr>
    </w:p>
    <w:p w14:paraId="2573D074" w14:textId="77777777" w:rsidR="00DE1CA3" w:rsidRDefault="00DE1CA3" w:rsidP="00DE1CA3">
      <w:pPr>
        <w:pStyle w:val="D-normln"/>
      </w:pPr>
    </w:p>
    <w:p w14:paraId="6710BD24" w14:textId="77777777" w:rsidR="00DE1CA3" w:rsidRDefault="00DE1CA3" w:rsidP="00DE1CA3">
      <w:pPr>
        <w:pStyle w:val="D-normln"/>
      </w:pPr>
    </w:p>
    <w:p w14:paraId="08350777" w14:textId="77777777" w:rsidR="00DE1CA3" w:rsidRDefault="00DE1CA3" w:rsidP="00DE1CA3">
      <w:pPr>
        <w:pStyle w:val="D-normln"/>
      </w:pPr>
    </w:p>
    <w:p w14:paraId="756C1D98" w14:textId="77777777" w:rsidR="00DE1CA3" w:rsidRDefault="00DE1CA3" w:rsidP="00DE1CA3">
      <w:pPr>
        <w:pStyle w:val="D-normln"/>
      </w:pPr>
    </w:p>
    <w:p w14:paraId="4FB8475B" w14:textId="77777777" w:rsidR="00DE1CA3" w:rsidRDefault="00DE1CA3" w:rsidP="00DE1CA3">
      <w:pPr>
        <w:pStyle w:val="D-normln"/>
      </w:pPr>
    </w:p>
    <w:p w14:paraId="6B9640B4" w14:textId="77777777" w:rsidR="00DE1CA3" w:rsidRDefault="00DE1CA3" w:rsidP="00DE1CA3">
      <w:pPr>
        <w:pStyle w:val="D-normln"/>
      </w:pPr>
    </w:p>
    <w:p w14:paraId="7E3D20A3" w14:textId="77777777" w:rsidR="00DE1CA3" w:rsidRDefault="00DE1CA3" w:rsidP="00DE1CA3">
      <w:pPr>
        <w:pStyle w:val="D-normln"/>
      </w:pPr>
    </w:p>
    <w:p w14:paraId="0A1A191C" w14:textId="77777777" w:rsidR="00DE1CA3" w:rsidRDefault="00DE1CA3" w:rsidP="00DE1CA3">
      <w:pPr>
        <w:pStyle w:val="D-normln"/>
      </w:pPr>
    </w:p>
    <w:p w14:paraId="2641FF72" w14:textId="77777777" w:rsidR="006E3C54" w:rsidRDefault="006E3C54" w:rsidP="006E3C54">
      <w:pPr>
        <w:pStyle w:val="D-nadpis1"/>
        <w:numPr>
          <w:ilvl w:val="0"/>
          <w:numId w:val="0"/>
        </w:numPr>
        <w:ind w:left="432" w:hanging="432"/>
      </w:pPr>
      <w:bookmarkStart w:id="44" w:name="_Toc202350425"/>
      <w:r>
        <w:lastRenderedPageBreak/>
        <w:t>Příloha B</w:t>
      </w:r>
      <w:bookmarkEnd w:id="44"/>
    </w:p>
    <w:p w14:paraId="4CF17BB3" w14:textId="77777777" w:rsidR="00A923BA" w:rsidRDefault="00A923BA" w:rsidP="00A923BA">
      <w:pPr>
        <w:rPr>
          <w:b/>
          <w:bCs/>
          <w:sz w:val="28"/>
          <w:szCs w:val="28"/>
        </w:rPr>
      </w:pPr>
      <w:r>
        <w:t xml:space="preserve">               </w:t>
      </w:r>
      <w:r w:rsidRPr="000B6EE2">
        <w:rPr>
          <w:b/>
          <w:bCs/>
          <w:sz w:val="28"/>
          <w:szCs w:val="28"/>
        </w:rPr>
        <w:t>Informovaný souhlas s účastí v kvalitativním výzkumu</w:t>
      </w:r>
    </w:p>
    <w:p w14:paraId="67236036" w14:textId="77777777" w:rsidR="00A923BA" w:rsidRPr="000B6EE2" w:rsidRDefault="00A923BA" w:rsidP="00A923BA">
      <w:pPr>
        <w:spacing w:after="160" w:line="259" w:lineRule="auto"/>
        <w:jc w:val="center"/>
        <w:rPr>
          <w:b/>
          <w:bCs/>
          <w:sz w:val="28"/>
          <w:szCs w:val="28"/>
        </w:rPr>
      </w:pPr>
    </w:p>
    <w:p w14:paraId="532EDDD2" w14:textId="77777777" w:rsidR="00A923BA" w:rsidRDefault="00A923BA" w:rsidP="00A923BA">
      <w:pPr>
        <w:rPr>
          <w:i/>
          <w:iCs/>
        </w:rPr>
      </w:pPr>
      <w:r w:rsidRPr="000B6EE2">
        <w:rPr>
          <w:b/>
          <w:bCs/>
        </w:rPr>
        <w:t>Název výzkumu:</w:t>
      </w:r>
      <w:r w:rsidRPr="000B6EE2">
        <w:br/>
      </w:r>
      <w:r w:rsidRPr="000B6EE2">
        <w:rPr>
          <w:i/>
          <w:iCs/>
        </w:rPr>
        <w:t>Např. „Zkušenosti učitelů s distanční výukou na základních školách“</w:t>
      </w:r>
    </w:p>
    <w:p w14:paraId="480091D6" w14:textId="77777777" w:rsidR="00A923BA" w:rsidRPr="000B6EE2" w:rsidRDefault="00A923BA" w:rsidP="00A923BA">
      <w:pPr>
        <w:spacing w:after="160" w:line="259" w:lineRule="auto"/>
      </w:pPr>
    </w:p>
    <w:p w14:paraId="58E7A2B2" w14:textId="77777777" w:rsidR="00A923BA" w:rsidRDefault="00A923BA" w:rsidP="00A923BA">
      <w:r w:rsidRPr="000B6EE2">
        <w:rPr>
          <w:b/>
          <w:bCs/>
        </w:rPr>
        <w:t>Výzkumník:</w:t>
      </w:r>
      <w:r w:rsidRPr="000B6EE2">
        <w:br/>
        <w:t>Jméno a příjmení</w:t>
      </w:r>
      <w:r w:rsidRPr="000B6EE2">
        <w:br/>
        <w:t>Instituce (např. Univerzita Karlova, Pedagogická fakulta)</w:t>
      </w:r>
      <w:r w:rsidRPr="000B6EE2">
        <w:br/>
        <w:t>E-mail:</w:t>
      </w:r>
      <w:r w:rsidRPr="000B6EE2">
        <w:br/>
        <w:t>Telefon:</w:t>
      </w:r>
    </w:p>
    <w:p w14:paraId="49596C57" w14:textId="77777777" w:rsidR="00A923BA" w:rsidRPr="000B6EE2" w:rsidRDefault="00A923BA" w:rsidP="00A923BA"/>
    <w:p w14:paraId="069E321B" w14:textId="77777777" w:rsidR="00A923BA" w:rsidRPr="000B6EE2" w:rsidRDefault="00A923BA" w:rsidP="00A923BA">
      <w:pPr>
        <w:spacing w:after="160" w:line="259" w:lineRule="auto"/>
        <w:rPr>
          <w:b/>
          <w:bCs/>
        </w:rPr>
      </w:pPr>
      <w:r w:rsidRPr="000B6EE2">
        <w:rPr>
          <w:b/>
          <w:bCs/>
        </w:rPr>
        <w:t>Účel výzkumu:</w:t>
      </w:r>
    </w:p>
    <w:p w14:paraId="7DF4E9E1" w14:textId="77777777" w:rsidR="00A923BA" w:rsidRPr="000B6EE2" w:rsidRDefault="00A923BA" w:rsidP="00A923BA">
      <w:pPr>
        <w:spacing w:after="160" w:line="259" w:lineRule="auto"/>
      </w:pPr>
      <w:r w:rsidRPr="000B6EE2">
        <w:t>Cílem tohoto výzkumu je porozumět [stručně popište, čeho se výzkum týká, např. zkušenostem učitelů s distanční výukou během pandemie COVID-19]. Výsledky budou využity pro [např. diplomovou práci, vědecký článek, prezentaci na konferenci].</w:t>
      </w:r>
    </w:p>
    <w:p w14:paraId="37BD6628" w14:textId="77777777" w:rsidR="00A923BA" w:rsidRPr="000B6EE2" w:rsidRDefault="00A923BA" w:rsidP="00A923BA">
      <w:pPr>
        <w:spacing w:after="160" w:line="259" w:lineRule="auto"/>
        <w:rPr>
          <w:b/>
          <w:bCs/>
        </w:rPr>
      </w:pPr>
      <w:r w:rsidRPr="000B6EE2">
        <w:rPr>
          <w:b/>
          <w:bCs/>
        </w:rPr>
        <w:t>Průběh výzkumu:</w:t>
      </w:r>
    </w:p>
    <w:p w14:paraId="7804EB76" w14:textId="77777777" w:rsidR="00A923BA" w:rsidRPr="000B6EE2" w:rsidRDefault="00A923BA" w:rsidP="00A923BA">
      <w:pPr>
        <w:spacing w:after="160" w:line="259" w:lineRule="auto"/>
      </w:pPr>
      <w:r w:rsidRPr="000B6EE2">
        <w:t>Vaše účast bude spočívat v jednom rozhovoru trvajícím přibližně [např. 45–60 minut]. Rozhovor bude veden osobně / online (dle domluvy) a bude se nahrávat pro účely pozdější analýzy.</w:t>
      </w:r>
    </w:p>
    <w:p w14:paraId="6FCA1363" w14:textId="77777777" w:rsidR="00A923BA" w:rsidRPr="000B6EE2" w:rsidRDefault="00A923BA" w:rsidP="00A923BA">
      <w:pPr>
        <w:spacing w:after="160" w:line="259" w:lineRule="auto"/>
        <w:rPr>
          <w:b/>
          <w:bCs/>
        </w:rPr>
      </w:pPr>
      <w:r w:rsidRPr="000B6EE2">
        <w:rPr>
          <w:b/>
          <w:bCs/>
        </w:rPr>
        <w:t>Dobrovolnost a možnost odstoupení:</w:t>
      </w:r>
    </w:p>
    <w:p w14:paraId="3656B12E" w14:textId="77777777" w:rsidR="00A923BA" w:rsidRPr="000B6EE2" w:rsidRDefault="00A923BA" w:rsidP="00A923BA">
      <w:pPr>
        <w:spacing w:after="160" w:line="259" w:lineRule="auto"/>
      </w:pPr>
      <w:r w:rsidRPr="000B6EE2">
        <w:t>Vaše účast je zcela dobrovolná. Můžete kdykoli bez udání důvodu odmítnout odpovědět na otázku nebo účast ve výzkumu ukončit, a to i po zahájení rozhovoru.</w:t>
      </w:r>
    </w:p>
    <w:p w14:paraId="36D80110" w14:textId="77777777" w:rsidR="00A923BA" w:rsidRPr="000B6EE2" w:rsidRDefault="00A923BA" w:rsidP="00A923BA">
      <w:pPr>
        <w:spacing w:after="160" w:line="259" w:lineRule="auto"/>
        <w:rPr>
          <w:b/>
          <w:bCs/>
        </w:rPr>
      </w:pPr>
      <w:r w:rsidRPr="000B6EE2">
        <w:rPr>
          <w:b/>
          <w:bCs/>
        </w:rPr>
        <w:t>Zachování anonymity a důvěrnosti:</w:t>
      </w:r>
    </w:p>
    <w:p w14:paraId="17AD8401" w14:textId="77777777" w:rsidR="00A923BA" w:rsidRPr="000B6EE2" w:rsidRDefault="00A923BA" w:rsidP="00A923BA">
      <w:pPr>
        <w:spacing w:after="160" w:line="259" w:lineRule="auto"/>
      </w:pPr>
      <w:r w:rsidRPr="000B6EE2">
        <w:t>Veškeré informace, které v rozhovoru sdělíte, budou považovány za důvěrné. Vaše jméno ani jiné identifikační údaje nebudou ve výzkumné zprávě uvedeny. Data budou anonymizována a uchovávána v souladu s platnými právními předpisy (např. GDPR).</w:t>
      </w:r>
    </w:p>
    <w:p w14:paraId="76ADCEE3" w14:textId="77777777" w:rsidR="00A923BA" w:rsidRPr="000B6EE2" w:rsidRDefault="00A923BA" w:rsidP="00A923BA">
      <w:pPr>
        <w:spacing w:after="160" w:line="259" w:lineRule="auto"/>
        <w:rPr>
          <w:b/>
          <w:bCs/>
        </w:rPr>
      </w:pPr>
      <w:r w:rsidRPr="000B6EE2">
        <w:rPr>
          <w:b/>
          <w:bCs/>
        </w:rPr>
        <w:t>Souhlas s nahráváním:</w:t>
      </w:r>
    </w:p>
    <w:p w14:paraId="04E6C0F8" w14:textId="77777777" w:rsidR="00A923BA" w:rsidRPr="000B6EE2" w:rsidRDefault="00A923BA" w:rsidP="00A923BA">
      <w:r w:rsidRPr="000B6EE2">
        <w:t>Rozhovor bude nahráván pouze pro účely přesného zaznamenání a analýzy. Nahrávky nebudou sdíleny s třetími stranami a po ukončení výzkumu budou bezpečně zlikvidovány.</w:t>
      </w:r>
    </w:p>
    <w:p w14:paraId="2385B027" w14:textId="77777777" w:rsidR="00A923BA" w:rsidRPr="000B6EE2" w:rsidRDefault="00A923BA" w:rsidP="00A923BA">
      <w:pPr>
        <w:spacing w:after="160" w:line="259" w:lineRule="auto"/>
        <w:rPr>
          <w:b/>
          <w:bCs/>
        </w:rPr>
      </w:pPr>
      <w:r w:rsidRPr="000B6EE2">
        <w:rPr>
          <w:b/>
          <w:bCs/>
        </w:rPr>
        <w:t>Souhlas účastníka:</w:t>
      </w:r>
    </w:p>
    <w:p w14:paraId="5AC39BA3" w14:textId="77777777" w:rsidR="00A923BA" w:rsidRDefault="00A923BA" w:rsidP="00A923BA">
      <w:r w:rsidRPr="000B6EE2">
        <w:t>Já, níže podepsaný/á, potvrzuji, že jsem byl/a informován/a o účelu, průběhu a podmínkách výzkumu. Měl/a jsem možnost klást otázky a všechny mé dotazy byly zodpovězeny. Dobrovolně souhlasím s účastí v tomto výzkumu.</w:t>
      </w:r>
    </w:p>
    <w:p w14:paraId="1D36A365" w14:textId="77777777" w:rsidR="00A923BA" w:rsidRPr="000B6EE2" w:rsidRDefault="00A923BA" w:rsidP="00A923BA">
      <w:pPr>
        <w:spacing w:after="160" w:line="259" w:lineRule="auto"/>
      </w:pPr>
    </w:p>
    <w:p w14:paraId="542711BD" w14:textId="77777777" w:rsidR="00A923BA" w:rsidRPr="00A923BA" w:rsidRDefault="00A923BA" w:rsidP="006E5F94">
      <w:pPr>
        <w:spacing w:line="360" w:lineRule="auto"/>
      </w:pPr>
      <w:r w:rsidRPr="000B6EE2">
        <w:t>Jméno účastníka: ___________________________</w:t>
      </w:r>
      <w:r w:rsidRPr="000B6EE2">
        <w:br/>
        <w:t>Podpis účastníka: ___________________________</w:t>
      </w:r>
      <w:r w:rsidRPr="000B6EE2">
        <w:br/>
        <w:t>Datum: __________________________</w:t>
      </w:r>
    </w:p>
    <w:p w14:paraId="79E05467" w14:textId="77777777" w:rsidR="006E5F94" w:rsidRDefault="006E5F94" w:rsidP="006E5F94">
      <w:pPr>
        <w:pStyle w:val="D-nadpis1"/>
        <w:numPr>
          <w:ilvl w:val="0"/>
          <w:numId w:val="0"/>
        </w:numPr>
      </w:pPr>
      <w:bookmarkStart w:id="45" w:name="_Toc202350426"/>
      <w:r>
        <w:lastRenderedPageBreak/>
        <w:t>Příloha C</w:t>
      </w:r>
      <w:bookmarkEnd w:id="45"/>
    </w:p>
    <w:p w14:paraId="2E12DDF8" w14:textId="77777777" w:rsidR="00DE1CA3" w:rsidRPr="00DE1CA3" w:rsidRDefault="00DE1CA3" w:rsidP="0097759B">
      <w:pPr>
        <w:pStyle w:val="D-nadpis2"/>
        <w:numPr>
          <w:ilvl w:val="0"/>
          <w:numId w:val="0"/>
        </w:numPr>
        <w:ind w:left="576" w:hanging="576"/>
      </w:pPr>
      <w:bookmarkStart w:id="46" w:name="_Toc202350360"/>
      <w:bookmarkStart w:id="47" w:name="_Toc202350427"/>
      <w:r w:rsidRPr="00DE1CA3">
        <w:t>Seznam obrázků</w:t>
      </w:r>
      <w:bookmarkEnd w:id="46"/>
      <w:bookmarkEnd w:id="47"/>
    </w:p>
    <w:p w14:paraId="24DA31F6" w14:textId="77777777" w:rsidR="00DE1CA3" w:rsidRPr="00DE1CA3" w:rsidRDefault="00DE1CA3" w:rsidP="009B5A3C">
      <w:pPr>
        <w:pStyle w:val="D-normln"/>
        <w:tabs>
          <w:tab w:val="left" w:pos="8505"/>
        </w:tabs>
        <w:ind w:firstLine="0"/>
        <w:rPr>
          <w:rFonts w:ascii="Times New Roman" w:hAnsi="Times New Roman"/>
        </w:rPr>
      </w:pPr>
      <w:r w:rsidRPr="00DE1CA3">
        <w:rPr>
          <w:rFonts w:ascii="Times New Roman" w:hAnsi="Times New Roman"/>
        </w:rPr>
        <w:t xml:space="preserve">Obrázek 1: Střední zdravotnická škola </w:t>
      </w:r>
      <w:r w:rsidR="002D32C1">
        <w:rPr>
          <w:rFonts w:ascii="Times New Roman" w:hAnsi="Times New Roman"/>
        </w:rPr>
        <w:t>v Karlových Varech ……………..</w:t>
      </w:r>
      <w:r w:rsidRPr="00DE1CA3">
        <w:rPr>
          <w:rFonts w:ascii="Times New Roman" w:hAnsi="Times New Roman"/>
        </w:rPr>
        <w:t xml:space="preserve"> </w:t>
      </w:r>
      <w:r w:rsidR="006E3C54">
        <w:rPr>
          <w:rFonts w:ascii="Times New Roman" w:hAnsi="Times New Roman"/>
        </w:rPr>
        <w:t>…………</w:t>
      </w:r>
      <w:r w:rsidR="009B5A3C">
        <w:rPr>
          <w:rFonts w:ascii="Times New Roman" w:hAnsi="Times New Roman"/>
        </w:rPr>
        <w:t>…..</w:t>
      </w:r>
      <w:r w:rsidRPr="00DE1CA3">
        <w:rPr>
          <w:rFonts w:ascii="Times New Roman" w:hAnsi="Times New Roman"/>
        </w:rPr>
        <w:t>23</w:t>
      </w:r>
    </w:p>
    <w:p w14:paraId="61BB6D0D" w14:textId="77777777" w:rsidR="00DE1CA3" w:rsidRPr="00DE1CA3" w:rsidRDefault="00DE1CA3" w:rsidP="00DE1CA3">
      <w:pPr>
        <w:pStyle w:val="D-normln"/>
        <w:ind w:firstLine="0"/>
        <w:rPr>
          <w:rFonts w:ascii="Times New Roman" w:hAnsi="Times New Roman"/>
        </w:rPr>
      </w:pPr>
      <w:r w:rsidRPr="00DE1CA3">
        <w:rPr>
          <w:rFonts w:ascii="Times New Roman" w:hAnsi="Times New Roman"/>
        </w:rPr>
        <w:t>Obrázek 2:</w:t>
      </w:r>
    </w:p>
    <w:p w14:paraId="6E537EE3" w14:textId="77777777" w:rsidR="00DE1CA3" w:rsidRPr="00DE1CA3" w:rsidRDefault="00DE1CA3" w:rsidP="00DE1CA3">
      <w:pPr>
        <w:pStyle w:val="D-normln"/>
        <w:ind w:firstLine="0"/>
        <w:rPr>
          <w:rFonts w:ascii="Times New Roman" w:hAnsi="Times New Roman"/>
        </w:rPr>
      </w:pPr>
      <w:r w:rsidRPr="00DE1CA3">
        <w:rPr>
          <w:rFonts w:ascii="Times New Roman" w:hAnsi="Times New Roman"/>
        </w:rPr>
        <w:t>Obrázek 3:</w:t>
      </w:r>
    </w:p>
    <w:p w14:paraId="1437AB46" w14:textId="77777777" w:rsidR="00DE1CA3" w:rsidRPr="00DE1CA3" w:rsidRDefault="00DE1CA3" w:rsidP="00DE1CA3">
      <w:pPr>
        <w:pStyle w:val="D-normln"/>
        <w:ind w:firstLine="0"/>
        <w:rPr>
          <w:rFonts w:ascii="Times New Roman" w:hAnsi="Times New Roman"/>
        </w:rPr>
      </w:pPr>
    </w:p>
    <w:p w14:paraId="36B269FB" w14:textId="77777777" w:rsidR="00DE1CA3" w:rsidRPr="00DE1CA3" w:rsidRDefault="00DE1CA3" w:rsidP="0097759B">
      <w:pPr>
        <w:pStyle w:val="D-nadpis2"/>
        <w:numPr>
          <w:ilvl w:val="0"/>
          <w:numId w:val="0"/>
        </w:numPr>
        <w:ind w:left="576" w:hanging="576"/>
      </w:pPr>
      <w:bookmarkStart w:id="48" w:name="_Toc202350361"/>
      <w:bookmarkStart w:id="49" w:name="_Toc202350428"/>
      <w:r w:rsidRPr="00DE1CA3">
        <w:t>Seznam grafů</w:t>
      </w:r>
      <w:bookmarkEnd w:id="48"/>
      <w:bookmarkEnd w:id="49"/>
    </w:p>
    <w:p w14:paraId="75989BF2" w14:textId="77777777" w:rsidR="00DE1CA3" w:rsidRPr="00DE1CA3" w:rsidRDefault="00DE1CA3" w:rsidP="00DE1CA3">
      <w:pPr>
        <w:pStyle w:val="D-normln"/>
        <w:ind w:firstLine="0"/>
        <w:rPr>
          <w:rFonts w:ascii="Times New Roman" w:hAnsi="Times New Roman"/>
        </w:rPr>
      </w:pPr>
      <w:r w:rsidRPr="00DE1CA3">
        <w:rPr>
          <w:rFonts w:ascii="Times New Roman" w:hAnsi="Times New Roman"/>
        </w:rPr>
        <w:t>Graf 1:</w:t>
      </w:r>
      <w:r w:rsidR="002D32C1">
        <w:rPr>
          <w:rFonts w:ascii="Times New Roman" w:hAnsi="Times New Roman"/>
        </w:rPr>
        <w:t xml:space="preserve"> Máte zubní kaz ošetřený plombou a kterou?</w:t>
      </w:r>
      <w:r w:rsidR="009B5A3C" w:rsidRPr="009B5A3C">
        <w:rPr>
          <w:rFonts w:ascii="Times New Roman" w:hAnsi="Times New Roman"/>
        </w:rPr>
        <w:t xml:space="preserve"> </w:t>
      </w:r>
      <w:r w:rsidR="009B5A3C">
        <w:rPr>
          <w:rFonts w:ascii="Times New Roman" w:hAnsi="Times New Roman"/>
        </w:rPr>
        <w:t>…………………………………. …</w:t>
      </w:r>
      <w:r w:rsidR="002D32C1">
        <w:rPr>
          <w:rFonts w:ascii="Times New Roman" w:hAnsi="Times New Roman"/>
        </w:rPr>
        <w:t>22</w:t>
      </w:r>
    </w:p>
    <w:p w14:paraId="7AA383FA" w14:textId="77777777" w:rsidR="00DE1CA3" w:rsidRPr="00DE1CA3" w:rsidRDefault="00DE1CA3" w:rsidP="00DE1CA3">
      <w:pPr>
        <w:pStyle w:val="D-normln"/>
        <w:ind w:firstLine="0"/>
        <w:rPr>
          <w:rFonts w:ascii="Times New Roman" w:hAnsi="Times New Roman"/>
        </w:rPr>
      </w:pPr>
      <w:r w:rsidRPr="00DE1CA3">
        <w:rPr>
          <w:rFonts w:ascii="Times New Roman" w:hAnsi="Times New Roman"/>
        </w:rPr>
        <w:t>Graf 2:</w:t>
      </w:r>
    </w:p>
    <w:p w14:paraId="6E0B11C4" w14:textId="77777777" w:rsidR="00DE1CA3" w:rsidRPr="00DE1CA3" w:rsidRDefault="00DE1CA3" w:rsidP="00DE1CA3">
      <w:pPr>
        <w:pStyle w:val="D-normln"/>
        <w:ind w:firstLine="0"/>
        <w:rPr>
          <w:rFonts w:ascii="Times New Roman" w:hAnsi="Times New Roman"/>
        </w:rPr>
      </w:pPr>
      <w:r w:rsidRPr="00DE1CA3">
        <w:rPr>
          <w:rFonts w:ascii="Times New Roman" w:hAnsi="Times New Roman"/>
        </w:rPr>
        <w:t>Graf 3</w:t>
      </w:r>
      <w:r w:rsidR="006E0764">
        <w:rPr>
          <w:rFonts w:ascii="Times New Roman" w:hAnsi="Times New Roman"/>
        </w:rPr>
        <w:t>:</w:t>
      </w:r>
    </w:p>
    <w:p w14:paraId="39B58776" w14:textId="77777777" w:rsidR="00DE1CA3" w:rsidRPr="00DE1CA3" w:rsidRDefault="00DE1CA3" w:rsidP="00DE1CA3">
      <w:pPr>
        <w:pStyle w:val="D-normln"/>
        <w:ind w:firstLine="0"/>
        <w:rPr>
          <w:rFonts w:ascii="Times New Roman" w:hAnsi="Times New Roman"/>
        </w:rPr>
      </w:pPr>
    </w:p>
    <w:p w14:paraId="041A8C11" w14:textId="77777777" w:rsidR="00DE6F08" w:rsidRPr="00DE6F08" w:rsidRDefault="00DE1CA3" w:rsidP="00DE6F08">
      <w:pPr>
        <w:pStyle w:val="D-nadpis2"/>
        <w:numPr>
          <w:ilvl w:val="0"/>
          <w:numId w:val="0"/>
        </w:numPr>
        <w:ind w:left="576" w:hanging="576"/>
      </w:pPr>
      <w:bookmarkStart w:id="50" w:name="_Toc202350362"/>
      <w:bookmarkStart w:id="51" w:name="_Toc202350429"/>
      <w:r w:rsidRPr="00DE1CA3">
        <w:t>Seznam tabulek</w:t>
      </w:r>
      <w:bookmarkEnd w:id="50"/>
      <w:bookmarkEnd w:id="51"/>
    </w:p>
    <w:p w14:paraId="097C259F" w14:textId="77777777" w:rsidR="00DE1CA3" w:rsidRPr="00DE1CA3" w:rsidRDefault="00DE1CA3" w:rsidP="00DE1CA3">
      <w:pPr>
        <w:pStyle w:val="D-normln"/>
        <w:ind w:firstLine="0"/>
        <w:rPr>
          <w:rFonts w:ascii="Times New Roman" w:hAnsi="Times New Roman"/>
        </w:rPr>
      </w:pPr>
      <w:r w:rsidRPr="00DE1CA3">
        <w:rPr>
          <w:rFonts w:ascii="Times New Roman" w:hAnsi="Times New Roman"/>
        </w:rPr>
        <w:t>Tabulka 1: Věk a jméno respondentů</w:t>
      </w:r>
      <w:r w:rsidR="0097759B">
        <w:rPr>
          <w:rFonts w:ascii="Times New Roman" w:hAnsi="Times New Roman"/>
        </w:rPr>
        <w:t>……………………………………………</w:t>
      </w:r>
      <w:r w:rsidR="002D32C1">
        <w:rPr>
          <w:rFonts w:ascii="Times New Roman" w:hAnsi="Times New Roman"/>
        </w:rPr>
        <w:t>………..17</w:t>
      </w:r>
    </w:p>
    <w:p w14:paraId="7ABBF623" w14:textId="77777777" w:rsidR="00DE1CA3" w:rsidRDefault="00DE1CA3" w:rsidP="00DE1CA3">
      <w:pPr>
        <w:pStyle w:val="D-normln"/>
        <w:ind w:firstLine="0"/>
        <w:rPr>
          <w:rFonts w:ascii="Times New Roman" w:hAnsi="Times New Roman"/>
        </w:rPr>
      </w:pPr>
      <w:r w:rsidRPr="00DE1CA3">
        <w:rPr>
          <w:rFonts w:ascii="Times New Roman" w:hAnsi="Times New Roman"/>
        </w:rPr>
        <w:t>Tabulka 2: První vztah</w:t>
      </w:r>
      <w:r w:rsidR="0097759B">
        <w:rPr>
          <w:rFonts w:ascii="Times New Roman" w:hAnsi="Times New Roman"/>
        </w:rPr>
        <w:t>……………………………………………………………</w:t>
      </w:r>
      <w:r w:rsidR="002D32C1">
        <w:rPr>
          <w:rFonts w:ascii="Times New Roman" w:hAnsi="Times New Roman"/>
        </w:rPr>
        <w:t>……….18</w:t>
      </w:r>
    </w:p>
    <w:p w14:paraId="17DE9175" w14:textId="77777777" w:rsidR="002D32C1" w:rsidRDefault="002D32C1" w:rsidP="009B5A3C">
      <w:pPr>
        <w:pStyle w:val="D-normln"/>
        <w:tabs>
          <w:tab w:val="left" w:pos="8505"/>
        </w:tabs>
        <w:ind w:firstLine="0"/>
        <w:rPr>
          <w:rFonts w:ascii="Times New Roman" w:hAnsi="Times New Roman"/>
        </w:rPr>
      </w:pPr>
      <w:r>
        <w:rPr>
          <w:rFonts w:ascii="Times New Roman" w:hAnsi="Times New Roman"/>
        </w:rPr>
        <w:t>Tabulka 3: Máte zubní kaz ošetřený plombou a kterou?</w:t>
      </w:r>
      <w:r w:rsidR="009B5A3C">
        <w:rPr>
          <w:rFonts w:ascii="Times New Roman" w:hAnsi="Times New Roman"/>
        </w:rPr>
        <w:t xml:space="preserve"> …………………………………</w:t>
      </w:r>
      <w:r>
        <w:rPr>
          <w:rFonts w:ascii="Times New Roman" w:hAnsi="Times New Roman"/>
        </w:rPr>
        <w:t>22</w:t>
      </w:r>
    </w:p>
    <w:p w14:paraId="507EE8FB" w14:textId="77777777" w:rsidR="002D32C1" w:rsidRPr="00DE1CA3" w:rsidRDefault="002D32C1" w:rsidP="009B5A3C">
      <w:pPr>
        <w:pStyle w:val="D-normln"/>
        <w:tabs>
          <w:tab w:val="left" w:pos="8505"/>
        </w:tabs>
        <w:ind w:firstLine="0"/>
        <w:rPr>
          <w:rFonts w:ascii="Times New Roman" w:hAnsi="Times New Roman"/>
        </w:rPr>
      </w:pPr>
      <w:r>
        <w:rPr>
          <w:rFonts w:ascii="Times New Roman" w:hAnsi="Times New Roman"/>
        </w:rPr>
        <w:t>Tabulka 4: Cítíš se po příchodu ze školy unaven(a)?</w:t>
      </w:r>
      <w:r w:rsidR="009B5A3C" w:rsidRPr="009B5A3C">
        <w:rPr>
          <w:rFonts w:ascii="Times New Roman" w:hAnsi="Times New Roman"/>
        </w:rPr>
        <w:t xml:space="preserve"> </w:t>
      </w:r>
      <w:r w:rsidR="009B5A3C">
        <w:rPr>
          <w:rFonts w:ascii="Times New Roman" w:hAnsi="Times New Roman"/>
        </w:rPr>
        <w:t>…………………………………….</w:t>
      </w:r>
      <w:r>
        <w:rPr>
          <w:rFonts w:ascii="Times New Roman" w:hAnsi="Times New Roman"/>
        </w:rPr>
        <w:t>23</w:t>
      </w:r>
    </w:p>
    <w:sectPr w:rsidR="002D32C1" w:rsidRPr="00DE1CA3" w:rsidSect="00F14712">
      <w:footerReference w:type="default" r:id="rId23"/>
      <w:pgSz w:w="11906" w:h="16838"/>
      <w:pgMar w:top="1701" w:right="1418" w:bottom="1418" w:left="1701" w:header="709"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290F" w14:textId="77777777" w:rsidR="00646388" w:rsidRDefault="00646388" w:rsidP="00660603">
      <w:r>
        <w:separator/>
      </w:r>
    </w:p>
  </w:endnote>
  <w:endnote w:type="continuationSeparator" w:id="0">
    <w:p w14:paraId="06CE56E8" w14:textId="77777777" w:rsidR="00646388" w:rsidRDefault="00646388" w:rsidP="0066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8182" w14:textId="77777777" w:rsidR="00223D45" w:rsidRDefault="00223D45" w:rsidP="00BE7B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1902315" w14:textId="77777777" w:rsidR="00223D45" w:rsidRDefault="00223D45" w:rsidP="008021D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E648" w14:textId="77777777" w:rsidR="00223D45" w:rsidRDefault="00223D45" w:rsidP="00BE7B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A2A74">
      <w:rPr>
        <w:rStyle w:val="slostrnky"/>
        <w:noProof/>
      </w:rPr>
      <w:t>5</w:t>
    </w:r>
    <w:r>
      <w:rPr>
        <w:rStyle w:val="slostrnky"/>
      </w:rPr>
      <w:fldChar w:fldCharType="end"/>
    </w:r>
  </w:p>
  <w:p w14:paraId="00145E5B" w14:textId="77777777" w:rsidR="00223D45" w:rsidRDefault="00223D45" w:rsidP="008021D5">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BD66" w14:textId="77777777" w:rsidR="00223D45" w:rsidRDefault="00223D45" w:rsidP="00BE7B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A2A74">
      <w:rPr>
        <w:rStyle w:val="slostrnky"/>
        <w:noProof/>
      </w:rPr>
      <w:t>12</w:t>
    </w:r>
    <w:r>
      <w:rPr>
        <w:rStyle w:val="slostrnky"/>
      </w:rPr>
      <w:fldChar w:fldCharType="end"/>
    </w:r>
  </w:p>
  <w:p w14:paraId="3333B81D" w14:textId="77777777" w:rsidR="00223D45" w:rsidRDefault="00223D45" w:rsidP="008021D5">
    <w:pPr>
      <w:pStyle w:val="Zpat"/>
      <w:tabs>
        <w:tab w:val="clear" w:pos="9072"/>
        <w:tab w:val="right" w:pos="8789"/>
      </w:tabs>
      <w:ind w:right="360"/>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818B" w14:textId="77777777" w:rsidR="00223D45" w:rsidRDefault="00223D45" w:rsidP="00B930AE">
    <w:pPr>
      <w:pStyle w:val="Zpat"/>
      <w:tabs>
        <w:tab w:val="clear" w:pos="9072"/>
        <w:tab w:val="right" w:pos="8789"/>
      </w:tabs>
    </w:pPr>
    <w:r>
      <w:tab/>
    </w:r>
    <w:r>
      <w:tab/>
    </w:r>
    <w:r>
      <w:fldChar w:fldCharType="begin"/>
    </w:r>
    <w:r>
      <w:instrText xml:space="preserve"> PAGE   \* MERGEFORMAT </w:instrText>
    </w:r>
    <w:r>
      <w:fldChar w:fldCharType="separate"/>
    </w:r>
    <w:r w:rsidR="006A2A74">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94F9" w14:textId="77777777" w:rsidR="00646388" w:rsidRDefault="00646388" w:rsidP="00660603">
      <w:r>
        <w:separator/>
      </w:r>
    </w:p>
  </w:footnote>
  <w:footnote w:type="continuationSeparator" w:id="0">
    <w:p w14:paraId="48F064B4" w14:textId="77777777" w:rsidR="00646388" w:rsidRDefault="00646388" w:rsidP="0066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AF17" w14:textId="77777777" w:rsidR="00223D45" w:rsidRPr="0013516E" w:rsidRDefault="00223D45" w:rsidP="00EF313C">
    <w:pPr>
      <w:pStyle w:val="Zhlav"/>
      <w:pBdr>
        <w:bottom w:val="single" w:sz="6" w:space="1" w:color="auto"/>
      </w:pBdr>
      <w:tabs>
        <w:tab w:val="clear" w:pos="9072"/>
        <w:tab w:val="right" w:pos="8789"/>
      </w:tabs>
      <w:rPr>
        <w:rFonts w:ascii="Times New Roman" w:hAnsi="Times New Roman"/>
      </w:rPr>
    </w:pPr>
    <w:r>
      <w:tab/>
    </w:r>
    <w:r>
      <w:tab/>
      <w:t>Úvod</w:t>
    </w:r>
  </w:p>
  <w:p w14:paraId="717FD561" w14:textId="77777777" w:rsidR="00223D45" w:rsidRDefault="00223D45">
    <w:pPr>
      <w:pStyle w:val="Zhlav"/>
    </w:pPr>
    <w:r>
      <w:tab/>
      <w:t xml:space="preserve">                                                                                                                                                                                 </w:t>
    </w:r>
  </w:p>
  <w:p w14:paraId="5029CF3E" w14:textId="77777777" w:rsidR="00223D45" w:rsidRDefault="00223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D03C" w14:textId="59DBFFB3" w:rsidR="00223D45" w:rsidRPr="006254B7" w:rsidRDefault="00223D45" w:rsidP="00E16609">
    <w:pPr>
      <w:pStyle w:val="Zhlav"/>
      <w:pBdr>
        <w:bottom w:val="single" w:sz="6" w:space="1" w:color="auto"/>
      </w:pBdr>
      <w:tabs>
        <w:tab w:val="clear" w:pos="9072"/>
        <w:tab w:val="right" w:pos="8789"/>
      </w:tabs>
    </w:pPr>
    <w:r>
      <w:tab/>
    </w:r>
    <w:r>
      <w:tab/>
    </w:r>
    <w:fldSimple w:instr=" STYLEREF  &quot;D-Inertni styl&quot; ">
      <w:r w:rsidR="009E5D17">
        <w:rPr>
          <w:noProof/>
        </w:rPr>
        <w:t>Obsah</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3BFE" w14:textId="3A015481" w:rsidR="00223D45" w:rsidRPr="006254B7" w:rsidRDefault="00223D45" w:rsidP="00E16609">
    <w:pPr>
      <w:pStyle w:val="Zhlav"/>
      <w:pBdr>
        <w:bottom w:val="single" w:sz="6" w:space="1" w:color="auto"/>
      </w:pBdr>
      <w:tabs>
        <w:tab w:val="clear" w:pos="9072"/>
        <w:tab w:val="right" w:pos="8789"/>
      </w:tabs>
    </w:pPr>
    <w:r>
      <w:tab/>
    </w:r>
    <w:r>
      <w:tab/>
    </w:r>
    <w:fldSimple w:instr=" STYLEREF  &quot;D-nadpis 1&quot; ">
      <w:r w:rsidR="009E5D17">
        <w:rPr>
          <w:noProof/>
        </w:rPr>
        <w:t>metodologie kvantitavního šetření</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2089"/>
    <w:multiLevelType w:val="hybridMultilevel"/>
    <w:tmpl w:val="4A04CD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1466B"/>
    <w:multiLevelType w:val="hybridMultilevel"/>
    <w:tmpl w:val="5B94CCFE"/>
    <w:lvl w:ilvl="0" w:tplc="974A5E60">
      <w:start w:val="1"/>
      <w:numFmt w:val="bullet"/>
      <w:lvlText w:val=""/>
      <w:lvlJc w:val="left"/>
      <w:pPr>
        <w:ind w:left="145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AD134C4"/>
    <w:multiLevelType w:val="hybridMultilevel"/>
    <w:tmpl w:val="E6DE9910"/>
    <w:lvl w:ilvl="0" w:tplc="974A5E60">
      <w:start w:val="1"/>
      <w:numFmt w:val="bullet"/>
      <w:lvlText w:val=""/>
      <w:lvlJc w:val="left"/>
      <w:pPr>
        <w:ind w:left="145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E35451D"/>
    <w:multiLevelType w:val="hybridMultilevel"/>
    <w:tmpl w:val="9C2CA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7F1E45"/>
    <w:multiLevelType w:val="hybridMultilevel"/>
    <w:tmpl w:val="DAFA47DE"/>
    <w:lvl w:ilvl="0" w:tplc="99EA2EB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C07"/>
    <w:multiLevelType w:val="hybridMultilevel"/>
    <w:tmpl w:val="747AE0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B85B08"/>
    <w:multiLevelType w:val="multilevel"/>
    <w:tmpl w:val="CF68629E"/>
    <w:lvl w:ilvl="0">
      <w:start w:val="1"/>
      <w:numFmt w:val="upperLetter"/>
      <w:lvlText w:val="%1."/>
      <w:lvlJc w:val="left"/>
      <w:pPr>
        <w:ind w:left="360" w:hanging="360"/>
      </w:pPr>
      <w:rPr>
        <w:rFonts w:ascii="Calibri" w:eastAsia="Times New Roman" w:hAnsi="Calibri" w:cs="Times New Roman"/>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636322"/>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1E71A05"/>
    <w:multiLevelType w:val="hybridMultilevel"/>
    <w:tmpl w:val="E4A40244"/>
    <w:lvl w:ilvl="0" w:tplc="3970F678">
      <w:start w:val="1"/>
      <w:numFmt w:val="upperLetter"/>
      <w:lvlText w:val="%1)"/>
      <w:lvlJc w:val="left"/>
      <w:pPr>
        <w:tabs>
          <w:tab w:val="num" w:pos="1713"/>
        </w:tabs>
        <w:ind w:left="1713" w:hanging="360"/>
      </w:pPr>
      <w:rPr>
        <w:rFonts w:ascii="Times New Roman" w:eastAsia="Times New Roman" w:hAnsi="Times New Roman" w:cs="Times New Roman"/>
      </w:rPr>
    </w:lvl>
    <w:lvl w:ilvl="1" w:tplc="FFFFFFFF" w:tentative="1">
      <w:start w:val="1"/>
      <w:numFmt w:val="bullet"/>
      <w:lvlText w:val="o"/>
      <w:lvlJc w:val="left"/>
      <w:pPr>
        <w:tabs>
          <w:tab w:val="num" w:pos="2433"/>
        </w:tabs>
        <w:ind w:left="2433" w:hanging="360"/>
      </w:pPr>
      <w:rPr>
        <w:rFonts w:ascii="Courier New" w:hAnsi="Courier New" w:cs="Courier New" w:hint="default"/>
      </w:rPr>
    </w:lvl>
    <w:lvl w:ilvl="2" w:tplc="FFFFFFFF" w:tentative="1">
      <w:start w:val="1"/>
      <w:numFmt w:val="bullet"/>
      <w:lvlText w:val=""/>
      <w:lvlJc w:val="left"/>
      <w:pPr>
        <w:tabs>
          <w:tab w:val="num" w:pos="3153"/>
        </w:tabs>
        <w:ind w:left="3153" w:hanging="360"/>
      </w:pPr>
      <w:rPr>
        <w:rFonts w:ascii="Wingdings" w:hAnsi="Wingdings" w:hint="default"/>
      </w:rPr>
    </w:lvl>
    <w:lvl w:ilvl="3" w:tplc="FFFFFFFF" w:tentative="1">
      <w:start w:val="1"/>
      <w:numFmt w:val="bullet"/>
      <w:lvlText w:val=""/>
      <w:lvlJc w:val="left"/>
      <w:pPr>
        <w:tabs>
          <w:tab w:val="num" w:pos="3873"/>
        </w:tabs>
        <w:ind w:left="3873" w:hanging="360"/>
      </w:pPr>
      <w:rPr>
        <w:rFonts w:ascii="Symbol" w:hAnsi="Symbol" w:hint="default"/>
      </w:rPr>
    </w:lvl>
    <w:lvl w:ilvl="4" w:tplc="FFFFFFFF" w:tentative="1">
      <w:start w:val="1"/>
      <w:numFmt w:val="bullet"/>
      <w:lvlText w:val="o"/>
      <w:lvlJc w:val="left"/>
      <w:pPr>
        <w:tabs>
          <w:tab w:val="num" w:pos="4593"/>
        </w:tabs>
        <w:ind w:left="4593" w:hanging="360"/>
      </w:pPr>
      <w:rPr>
        <w:rFonts w:ascii="Courier New" w:hAnsi="Courier New" w:cs="Courier New" w:hint="default"/>
      </w:rPr>
    </w:lvl>
    <w:lvl w:ilvl="5" w:tplc="FFFFFFFF" w:tentative="1">
      <w:start w:val="1"/>
      <w:numFmt w:val="bullet"/>
      <w:lvlText w:val=""/>
      <w:lvlJc w:val="left"/>
      <w:pPr>
        <w:tabs>
          <w:tab w:val="num" w:pos="5313"/>
        </w:tabs>
        <w:ind w:left="5313" w:hanging="360"/>
      </w:pPr>
      <w:rPr>
        <w:rFonts w:ascii="Wingdings" w:hAnsi="Wingdings" w:hint="default"/>
      </w:rPr>
    </w:lvl>
    <w:lvl w:ilvl="6" w:tplc="FFFFFFFF" w:tentative="1">
      <w:start w:val="1"/>
      <w:numFmt w:val="bullet"/>
      <w:lvlText w:val=""/>
      <w:lvlJc w:val="left"/>
      <w:pPr>
        <w:tabs>
          <w:tab w:val="num" w:pos="6033"/>
        </w:tabs>
        <w:ind w:left="6033" w:hanging="360"/>
      </w:pPr>
      <w:rPr>
        <w:rFonts w:ascii="Symbol" w:hAnsi="Symbol" w:hint="default"/>
      </w:rPr>
    </w:lvl>
    <w:lvl w:ilvl="7" w:tplc="FFFFFFFF" w:tentative="1">
      <w:start w:val="1"/>
      <w:numFmt w:val="bullet"/>
      <w:lvlText w:val="o"/>
      <w:lvlJc w:val="left"/>
      <w:pPr>
        <w:tabs>
          <w:tab w:val="num" w:pos="6753"/>
        </w:tabs>
        <w:ind w:left="6753" w:hanging="360"/>
      </w:pPr>
      <w:rPr>
        <w:rFonts w:ascii="Courier New" w:hAnsi="Courier New" w:cs="Courier New" w:hint="default"/>
      </w:rPr>
    </w:lvl>
    <w:lvl w:ilvl="8" w:tplc="FFFFFFFF" w:tentative="1">
      <w:start w:val="1"/>
      <w:numFmt w:val="bullet"/>
      <w:lvlText w:val=""/>
      <w:lvlJc w:val="left"/>
      <w:pPr>
        <w:tabs>
          <w:tab w:val="num" w:pos="7473"/>
        </w:tabs>
        <w:ind w:left="7473" w:hanging="360"/>
      </w:pPr>
      <w:rPr>
        <w:rFonts w:ascii="Wingdings" w:hAnsi="Wingdings" w:hint="default"/>
      </w:rPr>
    </w:lvl>
  </w:abstractNum>
  <w:abstractNum w:abstractNumId="9" w15:restartNumberingAfterBreak="0">
    <w:nsid w:val="34EA1FF2"/>
    <w:multiLevelType w:val="hybridMultilevel"/>
    <w:tmpl w:val="6D9A3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966886"/>
    <w:multiLevelType w:val="hybridMultilevel"/>
    <w:tmpl w:val="D6F2BBF6"/>
    <w:lvl w:ilvl="0" w:tplc="04050015">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EE11147"/>
    <w:multiLevelType w:val="multilevel"/>
    <w:tmpl w:val="1B864E8E"/>
    <w:lvl w:ilvl="0">
      <w:start w:val="1"/>
      <w:numFmt w:val="decimal"/>
      <w:lvlText w:val="%1"/>
      <w:lvlJc w:val="left"/>
      <w:pPr>
        <w:ind w:left="644" w:hanging="360"/>
      </w:pPr>
      <w:rPr>
        <w:rFonts w:hint="default"/>
        <w:b w:val="0"/>
        <w:bCs/>
      </w:rPr>
    </w:lvl>
    <w:lvl w:ilvl="1">
      <w:start w:val="1"/>
      <w:numFmt w:val="decimal"/>
      <w:lvlText w:val="%1.%2"/>
      <w:lvlJc w:val="left"/>
      <w:pPr>
        <w:ind w:left="1004"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084"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164" w:hanging="1080"/>
      </w:pPr>
      <w:rPr>
        <w:rFonts w:hint="default"/>
      </w:rPr>
    </w:lvl>
    <w:lvl w:ilvl="6">
      <w:start w:val="1"/>
      <w:numFmt w:val="decimal"/>
      <w:lvlText w:val="%1.%2.%3.%4.%5.%6.%7"/>
      <w:lvlJc w:val="left"/>
      <w:pPr>
        <w:ind w:left="3884" w:hanging="1440"/>
      </w:pPr>
      <w:rPr>
        <w:rFonts w:hint="default"/>
      </w:rPr>
    </w:lvl>
    <w:lvl w:ilvl="7">
      <w:start w:val="1"/>
      <w:numFmt w:val="decimal"/>
      <w:lvlText w:val="%1.%2.%3.%4.%5.%6.%7.%8"/>
      <w:lvlJc w:val="left"/>
      <w:pPr>
        <w:ind w:left="4244" w:hanging="1440"/>
      </w:pPr>
      <w:rPr>
        <w:rFonts w:hint="default"/>
      </w:rPr>
    </w:lvl>
    <w:lvl w:ilvl="8">
      <w:start w:val="1"/>
      <w:numFmt w:val="decimal"/>
      <w:lvlText w:val="%1.%2.%3.%4.%5.%6.%7.%8.%9"/>
      <w:lvlJc w:val="left"/>
      <w:pPr>
        <w:ind w:left="4964" w:hanging="1800"/>
      </w:pPr>
      <w:rPr>
        <w:rFonts w:hint="default"/>
      </w:rPr>
    </w:lvl>
  </w:abstractNum>
  <w:abstractNum w:abstractNumId="12" w15:restartNumberingAfterBreak="0">
    <w:nsid w:val="514E6170"/>
    <w:multiLevelType w:val="hybridMultilevel"/>
    <w:tmpl w:val="A0D6A9A6"/>
    <w:lvl w:ilvl="0" w:tplc="974A5E60">
      <w:start w:val="1"/>
      <w:numFmt w:val="bullet"/>
      <w:lvlText w:val=""/>
      <w:lvlJc w:val="left"/>
      <w:pPr>
        <w:ind w:left="145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62187D71"/>
    <w:multiLevelType w:val="hybridMultilevel"/>
    <w:tmpl w:val="BC4E8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AF4753"/>
    <w:multiLevelType w:val="multilevel"/>
    <w:tmpl w:val="CF20B3EA"/>
    <w:lvl w:ilvl="0">
      <w:start w:val="1"/>
      <w:numFmt w:val="decimal"/>
      <w:pStyle w:val="D-nadpis1"/>
      <w:lvlText w:val="%1"/>
      <w:lvlJc w:val="left"/>
      <w:pPr>
        <w:ind w:left="432" w:hanging="432"/>
      </w:pPr>
      <w:rPr>
        <w:rFonts w:hint="default"/>
      </w:rPr>
    </w:lvl>
    <w:lvl w:ilvl="1">
      <w:start w:val="1"/>
      <w:numFmt w:val="decimal"/>
      <w:pStyle w:val="D-nadpis2"/>
      <w:lvlText w:val="%1.%2"/>
      <w:lvlJc w:val="left"/>
      <w:pPr>
        <w:ind w:left="576" w:hanging="576"/>
      </w:pPr>
      <w:rPr>
        <w:rFonts w:hint="default"/>
      </w:rPr>
    </w:lvl>
    <w:lvl w:ilvl="2">
      <w:start w:val="1"/>
      <w:numFmt w:val="decimal"/>
      <w:pStyle w:val="D-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6C35C8A"/>
    <w:multiLevelType w:val="hybridMultilevel"/>
    <w:tmpl w:val="0F72FE30"/>
    <w:lvl w:ilvl="0" w:tplc="4B709900">
      <w:start w:val="1"/>
      <w:numFmt w:val="upp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num w:numId="1" w16cid:durableId="1115905916">
    <w:abstractNumId w:val="7"/>
  </w:num>
  <w:num w:numId="2" w16cid:durableId="1808207056">
    <w:abstractNumId w:val="14"/>
  </w:num>
  <w:num w:numId="3" w16cid:durableId="754667233">
    <w:abstractNumId w:val="14"/>
    <w:lvlOverride w:ilvl="0"/>
    <w:lvlOverride w:ilvl="1"/>
    <w:lvlOverride w:ilvl="2"/>
    <w:lvlOverride w:ilvl="3"/>
    <w:lvlOverride w:ilvl="4"/>
    <w:lvlOverride w:ilvl="5"/>
    <w:lvlOverride w:ilvl="6"/>
    <w:lvlOverride w:ilvl="7"/>
    <w:lvlOverride w:ilvl="8"/>
  </w:num>
  <w:num w:numId="4" w16cid:durableId="1406680754">
    <w:abstractNumId w:val="6"/>
  </w:num>
  <w:num w:numId="5" w16cid:durableId="1680156460">
    <w:abstractNumId w:val="13"/>
  </w:num>
  <w:num w:numId="6" w16cid:durableId="33507579">
    <w:abstractNumId w:val="11"/>
  </w:num>
  <w:num w:numId="7" w16cid:durableId="2043743888">
    <w:abstractNumId w:val="8"/>
  </w:num>
  <w:num w:numId="8" w16cid:durableId="1584149109">
    <w:abstractNumId w:val="3"/>
  </w:num>
  <w:num w:numId="9" w16cid:durableId="1703820239">
    <w:abstractNumId w:val="10"/>
    <w:lvlOverride w:ilvl="0"/>
    <w:lvlOverride w:ilvl="1"/>
    <w:lvlOverride w:ilvl="2"/>
    <w:lvlOverride w:ilvl="3"/>
    <w:lvlOverride w:ilvl="4"/>
    <w:lvlOverride w:ilvl="5"/>
    <w:lvlOverride w:ilvl="6"/>
    <w:lvlOverride w:ilvl="7"/>
    <w:lvlOverride w:ilvl="8"/>
  </w:num>
  <w:num w:numId="10" w16cid:durableId="1086148426">
    <w:abstractNumId w:val="9"/>
  </w:num>
  <w:num w:numId="11" w16cid:durableId="329404867">
    <w:abstractNumId w:val="5"/>
  </w:num>
  <w:num w:numId="12" w16cid:durableId="20154547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96940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22047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4159276">
    <w:abstractNumId w:val="4"/>
  </w:num>
  <w:num w:numId="16" w16cid:durableId="314531535">
    <w:abstractNumId w:val="0"/>
  </w:num>
  <w:num w:numId="17" w16cid:durableId="202377332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5EF"/>
    <w:rsid w:val="00003583"/>
    <w:rsid w:val="00004F07"/>
    <w:rsid w:val="00006CEB"/>
    <w:rsid w:val="0001027E"/>
    <w:rsid w:val="0003139C"/>
    <w:rsid w:val="000350CC"/>
    <w:rsid w:val="00051617"/>
    <w:rsid w:val="00054601"/>
    <w:rsid w:val="0006405D"/>
    <w:rsid w:val="000714EE"/>
    <w:rsid w:val="00077735"/>
    <w:rsid w:val="00077BBE"/>
    <w:rsid w:val="0008765A"/>
    <w:rsid w:val="0009036C"/>
    <w:rsid w:val="00094AB1"/>
    <w:rsid w:val="0009503C"/>
    <w:rsid w:val="000A1696"/>
    <w:rsid w:val="000A4B18"/>
    <w:rsid w:val="000A6602"/>
    <w:rsid w:val="000B23AE"/>
    <w:rsid w:val="000B2C42"/>
    <w:rsid w:val="000B5A98"/>
    <w:rsid w:val="000C2FF0"/>
    <w:rsid w:val="000C57FB"/>
    <w:rsid w:val="000C5854"/>
    <w:rsid w:val="000F220F"/>
    <w:rsid w:val="000F34D6"/>
    <w:rsid w:val="000F7AF9"/>
    <w:rsid w:val="0010323B"/>
    <w:rsid w:val="001114A5"/>
    <w:rsid w:val="00114D6C"/>
    <w:rsid w:val="00120751"/>
    <w:rsid w:val="001225D9"/>
    <w:rsid w:val="00123827"/>
    <w:rsid w:val="0013082A"/>
    <w:rsid w:val="0013516E"/>
    <w:rsid w:val="001356C3"/>
    <w:rsid w:val="001434C6"/>
    <w:rsid w:val="00144506"/>
    <w:rsid w:val="00152029"/>
    <w:rsid w:val="001543E9"/>
    <w:rsid w:val="001918E5"/>
    <w:rsid w:val="00196C14"/>
    <w:rsid w:val="001975D0"/>
    <w:rsid w:val="001A30CC"/>
    <w:rsid w:val="001B32C9"/>
    <w:rsid w:val="001C428B"/>
    <w:rsid w:val="001C6A69"/>
    <w:rsid w:val="001C7701"/>
    <w:rsid w:val="001D281B"/>
    <w:rsid w:val="001E0DD9"/>
    <w:rsid w:val="001E2ADD"/>
    <w:rsid w:val="001E4C97"/>
    <w:rsid w:val="001E641C"/>
    <w:rsid w:val="002043EA"/>
    <w:rsid w:val="00205A0D"/>
    <w:rsid w:val="002107F9"/>
    <w:rsid w:val="00212058"/>
    <w:rsid w:val="00217630"/>
    <w:rsid w:val="00223D45"/>
    <w:rsid w:val="002261E0"/>
    <w:rsid w:val="00226F94"/>
    <w:rsid w:val="00230148"/>
    <w:rsid w:val="00234147"/>
    <w:rsid w:val="00241350"/>
    <w:rsid w:val="0024263E"/>
    <w:rsid w:val="0024289C"/>
    <w:rsid w:val="00243924"/>
    <w:rsid w:val="0024406B"/>
    <w:rsid w:val="00260D27"/>
    <w:rsid w:val="002627F9"/>
    <w:rsid w:val="0026522F"/>
    <w:rsid w:val="0027348C"/>
    <w:rsid w:val="00277422"/>
    <w:rsid w:val="00292A42"/>
    <w:rsid w:val="002A202D"/>
    <w:rsid w:val="002A600F"/>
    <w:rsid w:val="002A634D"/>
    <w:rsid w:val="002B0AD6"/>
    <w:rsid w:val="002B1977"/>
    <w:rsid w:val="002B4893"/>
    <w:rsid w:val="002C22C8"/>
    <w:rsid w:val="002C5D69"/>
    <w:rsid w:val="002D2ADA"/>
    <w:rsid w:val="002D32C1"/>
    <w:rsid w:val="002D5259"/>
    <w:rsid w:val="002E1B31"/>
    <w:rsid w:val="002E7825"/>
    <w:rsid w:val="002F3495"/>
    <w:rsid w:val="00304327"/>
    <w:rsid w:val="0031291C"/>
    <w:rsid w:val="00321C2E"/>
    <w:rsid w:val="0032711C"/>
    <w:rsid w:val="00343596"/>
    <w:rsid w:val="003458D0"/>
    <w:rsid w:val="003652F0"/>
    <w:rsid w:val="003735E4"/>
    <w:rsid w:val="00381B40"/>
    <w:rsid w:val="003921F3"/>
    <w:rsid w:val="0039687E"/>
    <w:rsid w:val="003A2F1D"/>
    <w:rsid w:val="003C30C1"/>
    <w:rsid w:val="003C6F58"/>
    <w:rsid w:val="003D616D"/>
    <w:rsid w:val="003D6C5E"/>
    <w:rsid w:val="003E0665"/>
    <w:rsid w:val="003E295A"/>
    <w:rsid w:val="003E4194"/>
    <w:rsid w:val="003E5E95"/>
    <w:rsid w:val="003F0D66"/>
    <w:rsid w:val="003F5C03"/>
    <w:rsid w:val="00416E0F"/>
    <w:rsid w:val="0042048B"/>
    <w:rsid w:val="00421C1E"/>
    <w:rsid w:val="004228CB"/>
    <w:rsid w:val="00423AB6"/>
    <w:rsid w:val="00431384"/>
    <w:rsid w:val="00445288"/>
    <w:rsid w:val="00445419"/>
    <w:rsid w:val="00447247"/>
    <w:rsid w:val="00452DD7"/>
    <w:rsid w:val="00456F88"/>
    <w:rsid w:val="00460E14"/>
    <w:rsid w:val="00465DFA"/>
    <w:rsid w:val="004911DB"/>
    <w:rsid w:val="004927C6"/>
    <w:rsid w:val="004A36E3"/>
    <w:rsid w:val="004A700B"/>
    <w:rsid w:val="004B5354"/>
    <w:rsid w:val="004C0ABA"/>
    <w:rsid w:val="004C2D4C"/>
    <w:rsid w:val="004D021F"/>
    <w:rsid w:val="004D0818"/>
    <w:rsid w:val="004D613F"/>
    <w:rsid w:val="004E45D8"/>
    <w:rsid w:val="004F738D"/>
    <w:rsid w:val="005003FF"/>
    <w:rsid w:val="005026D2"/>
    <w:rsid w:val="00503A9D"/>
    <w:rsid w:val="00506A00"/>
    <w:rsid w:val="00511BDF"/>
    <w:rsid w:val="00513BD6"/>
    <w:rsid w:val="005153C7"/>
    <w:rsid w:val="00522A61"/>
    <w:rsid w:val="00532A5A"/>
    <w:rsid w:val="00536690"/>
    <w:rsid w:val="00537C94"/>
    <w:rsid w:val="00537DFC"/>
    <w:rsid w:val="00540841"/>
    <w:rsid w:val="0054627D"/>
    <w:rsid w:val="0055370A"/>
    <w:rsid w:val="005557B3"/>
    <w:rsid w:val="00561B29"/>
    <w:rsid w:val="00565586"/>
    <w:rsid w:val="00570537"/>
    <w:rsid w:val="00577CA2"/>
    <w:rsid w:val="00581861"/>
    <w:rsid w:val="00582276"/>
    <w:rsid w:val="00585750"/>
    <w:rsid w:val="00592FB1"/>
    <w:rsid w:val="005959EF"/>
    <w:rsid w:val="005A37AF"/>
    <w:rsid w:val="005A4B9E"/>
    <w:rsid w:val="005D592D"/>
    <w:rsid w:val="005D694E"/>
    <w:rsid w:val="005E53F4"/>
    <w:rsid w:val="005E58E6"/>
    <w:rsid w:val="00600922"/>
    <w:rsid w:val="00606856"/>
    <w:rsid w:val="0061578C"/>
    <w:rsid w:val="00620365"/>
    <w:rsid w:val="006254B7"/>
    <w:rsid w:val="00627423"/>
    <w:rsid w:val="00630551"/>
    <w:rsid w:val="00630CC9"/>
    <w:rsid w:val="00634365"/>
    <w:rsid w:val="00640100"/>
    <w:rsid w:val="00644E88"/>
    <w:rsid w:val="00646388"/>
    <w:rsid w:val="00660603"/>
    <w:rsid w:val="0067048A"/>
    <w:rsid w:val="00671A1D"/>
    <w:rsid w:val="00675724"/>
    <w:rsid w:val="00675E17"/>
    <w:rsid w:val="00683A7C"/>
    <w:rsid w:val="006847DC"/>
    <w:rsid w:val="006873F1"/>
    <w:rsid w:val="00692421"/>
    <w:rsid w:val="00693030"/>
    <w:rsid w:val="006A2A74"/>
    <w:rsid w:val="006A3DBE"/>
    <w:rsid w:val="006A3EDE"/>
    <w:rsid w:val="006A6CD0"/>
    <w:rsid w:val="006B47B4"/>
    <w:rsid w:val="006C3A31"/>
    <w:rsid w:val="006C3FCD"/>
    <w:rsid w:val="006D2636"/>
    <w:rsid w:val="006D309F"/>
    <w:rsid w:val="006D4D9D"/>
    <w:rsid w:val="006E0764"/>
    <w:rsid w:val="006E1D91"/>
    <w:rsid w:val="006E3543"/>
    <w:rsid w:val="006E3C54"/>
    <w:rsid w:val="006E5F94"/>
    <w:rsid w:val="006F04AB"/>
    <w:rsid w:val="006F0B3E"/>
    <w:rsid w:val="006F4ED5"/>
    <w:rsid w:val="00703026"/>
    <w:rsid w:val="007120A8"/>
    <w:rsid w:val="007130D8"/>
    <w:rsid w:val="00716DBE"/>
    <w:rsid w:val="00717570"/>
    <w:rsid w:val="00747919"/>
    <w:rsid w:val="0076196D"/>
    <w:rsid w:val="0077264B"/>
    <w:rsid w:val="00777CE4"/>
    <w:rsid w:val="007825EF"/>
    <w:rsid w:val="00785A99"/>
    <w:rsid w:val="00791F04"/>
    <w:rsid w:val="00793936"/>
    <w:rsid w:val="00795748"/>
    <w:rsid w:val="00795C00"/>
    <w:rsid w:val="007A05C1"/>
    <w:rsid w:val="007A11CD"/>
    <w:rsid w:val="007A20F6"/>
    <w:rsid w:val="007A761B"/>
    <w:rsid w:val="007B035F"/>
    <w:rsid w:val="007B05F9"/>
    <w:rsid w:val="007B16E3"/>
    <w:rsid w:val="007B65B6"/>
    <w:rsid w:val="007C1F54"/>
    <w:rsid w:val="007C3C2F"/>
    <w:rsid w:val="007C5965"/>
    <w:rsid w:val="007C7889"/>
    <w:rsid w:val="007C7F6C"/>
    <w:rsid w:val="007D20C8"/>
    <w:rsid w:val="007D71E3"/>
    <w:rsid w:val="007F0808"/>
    <w:rsid w:val="007F10D7"/>
    <w:rsid w:val="007F2174"/>
    <w:rsid w:val="007F4AA1"/>
    <w:rsid w:val="008021D5"/>
    <w:rsid w:val="008060FD"/>
    <w:rsid w:val="00810055"/>
    <w:rsid w:val="0081048C"/>
    <w:rsid w:val="00826870"/>
    <w:rsid w:val="00827A18"/>
    <w:rsid w:val="0083668E"/>
    <w:rsid w:val="00837CB5"/>
    <w:rsid w:val="00841130"/>
    <w:rsid w:val="00844009"/>
    <w:rsid w:val="00856BAC"/>
    <w:rsid w:val="008579A4"/>
    <w:rsid w:val="008632E9"/>
    <w:rsid w:val="008635A9"/>
    <w:rsid w:val="0087143A"/>
    <w:rsid w:val="008723BC"/>
    <w:rsid w:val="00874555"/>
    <w:rsid w:val="008772F8"/>
    <w:rsid w:val="008803E5"/>
    <w:rsid w:val="008821BD"/>
    <w:rsid w:val="00885CFE"/>
    <w:rsid w:val="008A18D8"/>
    <w:rsid w:val="008A60C7"/>
    <w:rsid w:val="008A6678"/>
    <w:rsid w:val="008A715D"/>
    <w:rsid w:val="008B1FCF"/>
    <w:rsid w:val="008B4AAD"/>
    <w:rsid w:val="008C0EE2"/>
    <w:rsid w:val="008C3A8D"/>
    <w:rsid w:val="008C6830"/>
    <w:rsid w:val="008D0863"/>
    <w:rsid w:val="008D1DE2"/>
    <w:rsid w:val="008D1EA9"/>
    <w:rsid w:val="008D5CC7"/>
    <w:rsid w:val="008E1A85"/>
    <w:rsid w:val="008E69C8"/>
    <w:rsid w:val="008F1DB4"/>
    <w:rsid w:val="008F243F"/>
    <w:rsid w:val="008F5B2D"/>
    <w:rsid w:val="0090652C"/>
    <w:rsid w:val="00913A4F"/>
    <w:rsid w:val="0091546A"/>
    <w:rsid w:val="00921973"/>
    <w:rsid w:val="00932582"/>
    <w:rsid w:val="00934101"/>
    <w:rsid w:val="009347E2"/>
    <w:rsid w:val="009622A7"/>
    <w:rsid w:val="00962F0C"/>
    <w:rsid w:val="009637D9"/>
    <w:rsid w:val="00973CF8"/>
    <w:rsid w:val="009744A4"/>
    <w:rsid w:val="00976885"/>
    <w:rsid w:val="0097759B"/>
    <w:rsid w:val="0098383F"/>
    <w:rsid w:val="009873D7"/>
    <w:rsid w:val="0099221E"/>
    <w:rsid w:val="00995294"/>
    <w:rsid w:val="00996773"/>
    <w:rsid w:val="009A1008"/>
    <w:rsid w:val="009A243C"/>
    <w:rsid w:val="009A65E3"/>
    <w:rsid w:val="009B21DF"/>
    <w:rsid w:val="009B5A3C"/>
    <w:rsid w:val="009B6758"/>
    <w:rsid w:val="009B749B"/>
    <w:rsid w:val="009C27E6"/>
    <w:rsid w:val="009C5051"/>
    <w:rsid w:val="009D63C5"/>
    <w:rsid w:val="009D7A19"/>
    <w:rsid w:val="009E5646"/>
    <w:rsid w:val="009E5D17"/>
    <w:rsid w:val="009F2307"/>
    <w:rsid w:val="00A079B0"/>
    <w:rsid w:val="00A150AB"/>
    <w:rsid w:val="00A24F1E"/>
    <w:rsid w:val="00A5099A"/>
    <w:rsid w:val="00A8139A"/>
    <w:rsid w:val="00A923BA"/>
    <w:rsid w:val="00A9272B"/>
    <w:rsid w:val="00A97468"/>
    <w:rsid w:val="00AA4A6D"/>
    <w:rsid w:val="00AA77F2"/>
    <w:rsid w:val="00AB4D6C"/>
    <w:rsid w:val="00AE428B"/>
    <w:rsid w:val="00AE5294"/>
    <w:rsid w:val="00AE58B0"/>
    <w:rsid w:val="00AE6DA2"/>
    <w:rsid w:val="00AF2DE1"/>
    <w:rsid w:val="00B24571"/>
    <w:rsid w:val="00B24913"/>
    <w:rsid w:val="00B26C8D"/>
    <w:rsid w:val="00B30394"/>
    <w:rsid w:val="00B31311"/>
    <w:rsid w:val="00B33DDC"/>
    <w:rsid w:val="00B341AC"/>
    <w:rsid w:val="00B36CFD"/>
    <w:rsid w:val="00B44CC7"/>
    <w:rsid w:val="00B646EB"/>
    <w:rsid w:val="00B64B05"/>
    <w:rsid w:val="00B65324"/>
    <w:rsid w:val="00B71789"/>
    <w:rsid w:val="00B73528"/>
    <w:rsid w:val="00B7365A"/>
    <w:rsid w:val="00B76229"/>
    <w:rsid w:val="00B7652D"/>
    <w:rsid w:val="00B804A2"/>
    <w:rsid w:val="00B855E1"/>
    <w:rsid w:val="00B930AE"/>
    <w:rsid w:val="00BA0A47"/>
    <w:rsid w:val="00BB07EB"/>
    <w:rsid w:val="00BB2B89"/>
    <w:rsid w:val="00BB558E"/>
    <w:rsid w:val="00BC51DC"/>
    <w:rsid w:val="00BD235B"/>
    <w:rsid w:val="00BD3BDA"/>
    <w:rsid w:val="00BE7B30"/>
    <w:rsid w:val="00BE7FE5"/>
    <w:rsid w:val="00C07A3C"/>
    <w:rsid w:val="00C13895"/>
    <w:rsid w:val="00C17306"/>
    <w:rsid w:val="00C177D0"/>
    <w:rsid w:val="00C17A0F"/>
    <w:rsid w:val="00C2438A"/>
    <w:rsid w:val="00C35EA5"/>
    <w:rsid w:val="00C50121"/>
    <w:rsid w:val="00C57202"/>
    <w:rsid w:val="00C675F3"/>
    <w:rsid w:val="00C76F7A"/>
    <w:rsid w:val="00C776AD"/>
    <w:rsid w:val="00C778CB"/>
    <w:rsid w:val="00C80E50"/>
    <w:rsid w:val="00C878C7"/>
    <w:rsid w:val="00CA6707"/>
    <w:rsid w:val="00CC0E89"/>
    <w:rsid w:val="00CD1B83"/>
    <w:rsid w:val="00CD4004"/>
    <w:rsid w:val="00CD78E0"/>
    <w:rsid w:val="00CE16C0"/>
    <w:rsid w:val="00CE24A0"/>
    <w:rsid w:val="00CE385A"/>
    <w:rsid w:val="00CF2756"/>
    <w:rsid w:val="00D06555"/>
    <w:rsid w:val="00D11AED"/>
    <w:rsid w:val="00D11E20"/>
    <w:rsid w:val="00D1474B"/>
    <w:rsid w:val="00D14ADF"/>
    <w:rsid w:val="00D159C8"/>
    <w:rsid w:val="00D20DD1"/>
    <w:rsid w:val="00D265D4"/>
    <w:rsid w:val="00D270B1"/>
    <w:rsid w:val="00D4566D"/>
    <w:rsid w:val="00D518F0"/>
    <w:rsid w:val="00D5283B"/>
    <w:rsid w:val="00D54EFC"/>
    <w:rsid w:val="00D55899"/>
    <w:rsid w:val="00D56E0F"/>
    <w:rsid w:val="00D60297"/>
    <w:rsid w:val="00D72E34"/>
    <w:rsid w:val="00D745C4"/>
    <w:rsid w:val="00D76B6C"/>
    <w:rsid w:val="00D85FD4"/>
    <w:rsid w:val="00D90C63"/>
    <w:rsid w:val="00D90E07"/>
    <w:rsid w:val="00D96DCD"/>
    <w:rsid w:val="00DA0E7B"/>
    <w:rsid w:val="00DA34EE"/>
    <w:rsid w:val="00DB5D33"/>
    <w:rsid w:val="00DB7BC3"/>
    <w:rsid w:val="00DE1CA3"/>
    <w:rsid w:val="00DE241F"/>
    <w:rsid w:val="00DE2DE3"/>
    <w:rsid w:val="00DE6F08"/>
    <w:rsid w:val="00DF388F"/>
    <w:rsid w:val="00DF43B8"/>
    <w:rsid w:val="00DF629D"/>
    <w:rsid w:val="00E04E61"/>
    <w:rsid w:val="00E16609"/>
    <w:rsid w:val="00E3591A"/>
    <w:rsid w:val="00E44B7B"/>
    <w:rsid w:val="00E51312"/>
    <w:rsid w:val="00E61082"/>
    <w:rsid w:val="00E64EFE"/>
    <w:rsid w:val="00E67CAA"/>
    <w:rsid w:val="00E67F8A"/>
    <w:rsid w:val="00E75E35"/>
    <w:rsid w:val="00E876BC"/>
    <w:rsid w:val="00E95209"/>
    <w:rsid w:val="00EC11CE"/>
    <w:rsid w:val="00EC2C4F"/>
    <w:rsid w:val="00EE03F8"/>
    <w:rsid w:val="00EE08CC"/>
    <w:rsid w:val="00EE1E07"/>
    <w:rsid w:val="00EE7B0E"/>
    <w:rsid w:val="00EF1EE7"/>
    <w:rsid w:val="00EF313C"/>
    <w:rsid w:val="00EF46D2"/>
    <w:rsid w:val="00F06598"/>
    <w:rsid w:val="00F07D65"/>
    <w:rsid w:val="00F14712"/>
    <w:rsid w:val="00F15DBE"/>
    <w:rsid w:val="00F175C8"/>
    <w:rsid w:val="00F17A2B"/>
    <w:rsid w:val="00F236B2"/>
    <w:rsid w:val="00F30985"/>
    <w:rsid w:val="00F30C18"/>
    <w:rsid w:val="00F33BCE"/>
    <w:rsid w:val="00F3442C"/>
    <w:rsid w:val="00F345EF"/>
    <w:rsid w:val="00F36732"/>
    <w:rsid w:val="00F427B5"/>
    <w:rsid w:val="00F46AB5"/>
    <w:rsid w:val="00F567C9"/>
    <w:rsid w:val="00F57E0C"/>
    <w:rsid w:val="00F61536"/>
    <w:rsid w:val="00F740D0"/>
    <w:rsid w:val="00F74113"/>
    <w:rsid w:val="00F77C3D"/>
    <w:rsid w:val="00F84CE2"/>
    <w:rsid w:val="00FA1C8F"/>
    <w:rsid w:val="00FD0148"/>
    <w:rsid w:val="00FD3C2D"/>
    <w:rsid w:val="00FD4ED1"/>
    <w:rsid w:val="00FD524E"/>
    <w:rsid w:val="00FD5BDE"/>
    <w:rsid w:val="00FD63E6"/>
    <w:rsid w:val="00FE04A2"/>
    <w:rsid w:val="00FE0DF3"/>
    <w:rsid w:val="00FE5FFA"/>
    <w:rsid w:val="00FF239F"/>
    <w:rsid w:val="00FF4EEA"/>
    <w:rsid w:val="00FF6587"/>
    <w:rsid w:val="00FF6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E1ED8D5"/>
  <w15:chartTrackingRefBased/>
  <w15:docId w15:val="{AFC7BA61-9BF3-4A42-A823-484ED4D8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0AE"/>
    <w:rPr>
      <w:rFonts w:ascii="Times New Roman" w:eastAsia="Times New Roman" w:hAnsi="Times New Roman"/>
      <w:sz w:val="24"/>
      <w:szCs w:val="24"/>
    </w:rPr>
  </w:style>
  <w:style w:type="paragraph" w:styleId="Nadpis1">
    <w:name w:val="heading 1"/>
    <w:basedOn w:val="Normln"/>
    <w:next w:val="Normln"/>
    <w:link w:val="Nadpis1Char"/>
    <w:uiPriority w:val="9"/>
    <w:qFormat/>
    <w:rsid w:val="005959EF"/>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43596"/>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qFormat/>
    <w:rsid w:val="00343596"/>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
    <w:qFormat/>
    <w:rsid w:val="00343596"/>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343596"/>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
    <w:qFormat/>
    <w:rsid w:val="00343596"/>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343596"/>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343596"/>
    <w:pPr>
      <w:keepNext/>
      <w:keepLines/>
      <w:numPr>
        <w:ilvl w:val="7"/>
        <w:numId w:val="1"/>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343596"/>
    <w:pPr>
      <w:keepNext/>
      <w:keepLines/>
      <w:numPr>
        <w:ilvl w:val="8"/>
        <w:numId w:val="1"/>
      </w:numPr>
      <w:spacing w:before="200"/>
      <w:outlineLvl w:val="8"/>
    </w:pPr>
    <w:rPr>
      <w:rFonts w:ascii="Cambria"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normln">
    <w:name w:val="D-normální"/>
    <w:link w:val="D-normlnChar"/>
    <w:qFormat/>
    <w:rsid w:val="00D60297"/>
    <w:pPr>
      <w:spacing w:after="120" w:line="360" w:lineRule="auto"/>
      <w:ind w:firstLine="737"/>
      <w:jc w:val="both"/>
    </w:pPr>
    <w:rPr>
      <w:sz w:val="24"/>
      <w:szCs w:val="22"/>
      <w:lang w:eastAsia="en-US"/>
    </w:rPr>
  </w:style>
  <w:style w:type="paragraph" w:styleId="Textbubliny">
    <w:name w:val="Balloon Text"/>
    <w:basedOn w:val="Normln"/>
    <w:link w:val="TextbublinyChar"/>
    <w:uiPriority w:val="99"/>
    <w:semiHidden/>
    <w:unhideWhenUsed/>
    <w:rsid w:val="00447247"/>
    <w:rPr>
      <w:rFonts w:ascii="Tahoma" w:hAnsi="Tahoma" w:cs="Tahoma"/>
      <w:sz w:val="16"/>
      <w:szCs w:val="16"/>
    </w:rPr>
  </w:style>
  <w:style w:type="character" w:customStyle="1" w:styleId="TextbublinyChar">
    <w:name w:val="Text bubliny Char"/>
    <w:link w:val="Textbubliny"/>
    <w:uiPriority w:val="99"/>
    <w:semiHidden/>
    <w:rsid w:val="00447247"/>
    <w:rPr>
      <w:rFonts w:ascii="Tahoma" w:eastAsia="Times New Roman" w:hAnsi="Tahoma" w:cs="Tahoma"/>
      <w:sz w:val="16"/>
      <w:szCs w:val="16"/>
      <w:lang w:eastAsia="cs-CZ"/>
    </w:rPr>
  </w:style>
  <w:style w:type="character" w:customStyle="1" w:styleId="Nadpis1Char">
    <w:name w:val="Nadpis 1 Char"/>
    <w:link w:val="Nadpis1"/>
    <w:uiPriority w:val="9"/>
    <w:rsid w:val="005959EF"/>
    <w:rPr>
      <w:rFonts w:ascii="Cambria" w:eastAsia="Times New Roman" w:hAnsi="Cambria"/>
      <w:b/>
      <w:bCs/>
      <w:color w:val="365F91"/>
      <w:sz w:val="28"/>
      <w:szCs w:val="28"/>
    </w:rPr>
  </w:style>
  <w:style w:type="paragraph" w:customStyle="1" w:styleId="D-nadpis1">
    <w:name w:val="D-nadpis 1"/>
    <w:basedOn w:val="Normln"/>
    <w:next w:val="D-normln"/>
    <w:link w:val="D-nadpis1Char"/>
    <w:qFormat/>
    <w:rsid w:val="00A8139A"/>
    <w:pPr>
      <w:keepNext/>
      <w:pageBreakBefore/>
      <w:numPr>
        <w:numId w:val="2"/>
      </w:numPr>
      <w:spacing w:after="120" w:line="360" w:lineRule="auto"/>
      <w:jc w:val="both"/>
      <w:outlineLvl w:val="0"/>
    </w:pPr>
    <w:rPr>
      <w:rFonts w:ascii="Cambria" w:eastAsia="Calibri" w:hAnsi="Cambria"/>
      <w:b/>
      <w:smallCaps/>
      <w:sz w:val="28"/>
      <w:szCs w:val="22"/>
      <w:lang w:eastAsia="en-US"/>
    </w:rPr>
  </w:style>
  <w:style w:type="paragraph" w:customStyle="1" w:styleId="D-nadpis2">
    <w:name w:val="D-nadpis 2"/>
    <w:basedOn w:val="D-nadpis1"/>
    <w:next w:val="D-normln"/>
    <w:link w:val="D-nadpis2Char"/>
    <w:qFormat/>
    <w:rsid w:val="00A8139A"/>
    <w:pPr>
      <w:pageBreakBefore w:val="0"/>
      <w:numPr>
        <w:ilvl w:val="1"/>
      </w:numPr>
      <w:spacing w:after="0"/>
      <w:outlineLvl w:val="1"/>
    </w:pPr>
    <w:rPr>
      <w:b w:val="0"/>
    </w:rPr>
  </w:style>
  <w:style w:type="character" w:customStyle="1" w:styleId="D-normlnChar">
    <w:name w:val="D-normální Char"/>
    <w:link w:val="D-normln"/>
    <w:rsid w:val="004D0818"/>
    <w:rPr>
      <w:sz w:val="24"/>
      <w:szCs w:val="22"/>
      <w:lang w:val="cs-CZ" w:eastAsia="en-US" w:bidi="ar-SA"/>
    </w:rPr>
  </w:style>
  <w:style w:type="character" w:customStyle="1" w:styleId="D-nadpis1Char">
    <w:name w:val="D-nadpis 1 Char"/>
    <w:link w:val="D-nadpis1"/>
    <w:rsid w:val="00343596"/>
    <w:rPr>
      <w:rFonts w:ascii="Cambria" w:hAnsi="Cambria"/>
      <w:b/>
      <w:smallCaps/>
      <w:sz w:val="28"/>
      <w:szCs w:val="22"/>
      <w:lang w:eastAsia="en-US"/>
    </w:rPr>
  </w:style>
  <w:style w:type="character" w:customStyle="1" w:styleId="Nadpis2Char">
    <w:name w:val="Nadpis 2 Char"/>
    <w:link w:val="Nadpis2"/>
    <w:uiPriority w:val="9"/>
    <w:rsid w:val="00343596"/>
    <w:rPr>
      <w:rFonts w:ascii="Cambria" w:eastAsia="Times New Roman" w:hAnsi="Cambria"/>
      <w:b/>
      <w:bCs/>
      <w:color w:val="4F81BD"/>
      <w:sz w:val="26"/>
      <w:szCs w:val="26"/>
    </w:rPr>
  </w:style>
  <w:style w:type="character" w:customStyle="1" w:styleId="D-nadpis2Char">
    <w:name w:val="D-nadpis 2 Char"/>
    <w:link w:val="D-nadpis2"/>
    <w:rsid w:val="00B855E1"/>
    <w:rPr>
      <w:rFonts w:ascii="Cambria" w:hAnsi="Cambria"/>
      <w:b w:val="0"/>
      <w:smallCaps/>
      <w:sz w:val="28"/>
      <w:szCs w:val="22"/>
      <w:lang w:eastAsia="en-US"/>
    </w:rPr>
  </w:style>
  <w:style w:type="character" w:customStyle="1" w:styleId="Nadpis3Char">
    <w:name w:val="Nadpis 3 Char"/>
    <w:link w:val="Nadpis3"/>
    <w:uiPriority w:val="9"/>
    <w:rsid w:val="00343596"/>
    <w:rPr>
      <w:rFonts w:ascii="Cambria" w:eastAsia="Times New Roman" w:hAnsi="Cambria"/>
      <w:b/>
      <w:bCs/>
      <w:color w:val="4F81BD"/>
      <w:sz w:val="24"/>
      <w:szCs w:val="24"/>
    </w:rPr>
  </w:style>
  <w:style w:type="character" w:customStyle="1" w:styleId="Nadpis4Char">
    <w:name w:val="Nadpis 4 Char"/>
    <w:link w:val="Nadpis4"/>
    <w:uiPriority w:val="9"/>
    <w:rsid w:val="00343596"/>
    <w:rPr>
      <w:rFonts w:ascii="Cambria" w:eastAsia="Times New Roman" w:hAnsi="Cambria"/>
      <w:b/>
      <w:bCs/>
      <w:i/>
      <w:iCs/>
      <w:color w:val="4F81BD"/>
      <w:sz w:val="24"/>
      <w:szCs w:val="24"/>
    </w:rPr>
  </w:style>
  <w:style w:type="character" w:customStyle="1" w:styleId="Nadpis5Char">
    <w:name w:val="Nadpis 5 Char"/>
    <w:link w:val="Nadpis5"/>
    <w:uiPriority w:val="9"/>
    <w:rsid w:val="00343596"/>
    <w:rPr>
      <w:rFonts w:ascii="Cambria" w:eastAsia="Times New Roman" w:hAnsi="Cambria"/>
      <w:color w:val="243F60"/>
      <w:sz w:val="24"/>
      <w:szCs w:val="24"/>
    </w:rPr>
  </w:style>
  <w:style w:type="character" w:customStyle="1" w:styleId="Nadpis6Char">
    <w:name w:val="Nadpis 6 Char"/>
    <w:link w:val="Nadpis6"/>
    <w:uiPriority w:val="9"/>
    <w:rsid w:val="00343596"/>
    <w:rPr>
      <w:rFonts w:ascii="Cambria" w:eastAsia="Times New Roman" w:hAnsi="Cambria"/>
      <w:i/>
      <w:iCs/>
      <w:color w:val="243F60"/>
      <w:sz w:val="24"/>
      <w:szCs w:val="24"/>
    </w:rPr>
  </w:style>
  <w:style w:type="character" w:customStyle="1" w:styleId="Nadpis7Char">
    <w:name w:val="Nadpis 7 Char"/>
    <w:link w:val="Nadpis7"/>
    <w:uiPriority w:val="9"/>
    <w:rsid w:val="00343596"/>
    <w:rPr>
      <w:rFonts w:ascii="Cambria" w:eastAsia="Times New Roman" w:hAnsi="Cambria"/>
      <w:i/>
      <w:iCs/>
      <w:color w:val="404040"/>
      <w:sz w:val="24"/>
      <w:szCs w:val="24"/>
    </w:rPr>
  </w:style>
  <w:style w:type="character" w:customStyle="1" w:styleId="Nadpis8Char">
    <w:name w:val="Nadpis 8 Char"/>
    <w:link w:val="Nadpis8"/>
    <w:uiPriority w:val="9"/>
    <w:rsid w:val="00343596"/>
    <w:rPr>
      <w:rFonts w:ascii="Cambria" w:eastAsia="Times New Roman" w:hAnsi="Cambria"/>
      <w:color w:val="404040"/>
    </w:rPr>
  </w:style>
  <w:style w:type="character" w:customStyle="1" w:styleId="Nadpis9Char">
    <w:name w:val="Nadpis 9 Char"/>
    <w:link w:val="Nadpis9"/>
    <w:uiPriority w:val="9"/>
    <w:rsid w:val="00343596"/>
    <w:rPr>
      <w:rFonts w:ascii="Cambria" w:eastAsia="Times New Roman" w:hAnsi="Cambria"/>
      <w:i/>
      <w:iCs/>
      <w:color w:val="404040"/>
    </w:rPr>
  </w:style>
  <w:style w:type="paragraph" w:styleId="Odstavecseseznamem">
    <w:name w:val="List Paragraph"/>
    <w:basedOn w:val="Normln"/>
    <w:uiPriority w:val="34"/>
    <w:qFormat/>
    <w:rsid w:val="00343596"/>
    <w:pPr>
      <w:ind w:left="720"/>
      <w:contextualSpacing/>
    </w:pPr>
  </w:style>
  <w:style w:type="paragraph" w:customStyle="1" w:styleId="D-nadpis3">
    <w:name w:val="D-nadpis 3"/>
    <w:basedOn w:val="D-nadpis1"/>
    <w:next w:val="D-normln"/>
    <w:link w:val="D-nadpis3Char"/>
    <w:qFormat/>
    <w:rsid w:val="0024406B"/>
    <w:pPr>
      <w:pageBreakBefore w:val="0"/>
      <w:numPr>
        <w:ilvl w:val="2"/>
      </w:numPr>
      <w:spacing w:after="0"/>
      <w:outlineLvl w:val="2"/>
    </w:pPr>
    <w:rPr>
      <w:sz w:val="24"/>
    </w:rPr>
  </w:style>
  <w:style w:type="paragraph" w:customStyle="1" w:styleId="D-nadpis4">
    <w:name w:val="D-nadpis 4"/>
    <w:basedOn w:val="D-nadpis1"/>
    <w:next w:val="D-normln"/>
    <w:link w:val="D-nadpis4Char"/>
    <w:qFormat/>
    <w:rsid w:val="000B23AE"/>
    <w:pPr>
      <w:pageBreakBefore w:val="0"/>
      <w:numPr>
        <w:numId w:val="0"/>
      </w:numPr>
      <w:spacing w:after="0"/>
      <w:outlineLvl w:val="3"/>
    </w:pPr>
    <w:rPr>
      <w:sz w:val="24"/>
    </w:rPr>
  </w:style>
  <w:style w:type="character" w:customStyle="1" w:styleId="D-nadpis3Char">
    <w:name w:val="D-nadpis 3 Char"/>
    <w:link w:val="D-nadpis3"/>
    <w:rsid w:val="0024406B"/>
    <w:rPr>
      <w:rFonts w:ascii="Cambria" w:hAnsi="Cambria"/>
      <w:b/>
      <w:smallCaps/>
      <w:sz w:val="24"/>
      <w:szCs w:val="22"/>
      <w:lang w:eastAsia="en-US"/>
    </w:rPr>
  </w:style>
  <w:style w:type="paragraph" w:styleId="Obsah1">
    <w:name w:val="toc 1"/>
    <w:basedOn w:val="Normln"/>
    <w:next w:val="Normln"/>
    <w:uiPriority w:val="39"/>
    <w:unhideWhenUsed/>
    <w:rsid w:val="004A36E3"/>
    <w:pPr>
      <w:tabs>
        <w:tab w:val="left" w:pos="284"/>
        <w:tab w:val="right" w:leader="dot" w:pos="8777"/>
      </w:tabs>
      <w:spacing w:before="20"/>
    </w:pPr>
    <w:rPr>
      <w:rFonts w:ascii="Calibri" w:hAnsi="Calibri"/>
      <w:bCs/>
      <w:smallCaps/>
      <w:noProof/>
      <w:sz w:val="22"/>
      <w:szCs w:val="20"/>
    </w:rPr>
  </w:style>
  <w:style w:type="character" w:styleId="Hypertextovodkaz">
    <w:name w:val="Hyperlink"/>
    <w:uiPriority w:val="99"/>
    <w:unhideWhenUsed/>
    <w:rsid w:val="00506A00"/>
    <w:rPr>
      <w:color w:val="0000FF"/>
      <w:u w:val="single"/>
    </w:rPr>
  </w:style>
  <w:style w:type="paragraph" w:styleId="Zhlav">
    <w:name w:val="header"/>
    <w:basedOn w:val="Normln"/>
    <w:link w:val="ZhlavChar"/>
    <w:uiPriority w:val="99"/>
    <w:unhideWhenUsed/>
    <w:rsid w:val="00E16609"/>
    <w:pPr>
      <w:tabs>
        <w:tab w:val="center" w:pos="4536"/>
        <w:tab w:val="right" w:pos="9072"/>
      </w:tabs>
    </w:pPr>
    <w:rPr>
      <w:rFonts w:ascii="Cambria" w:hAnsi="Cambria"/>
      <w:smallCaps/>
    </w:rPr>
  </w:style>
  <w:style w:type="character" w:customStyle="1" w:styleId="ZhlavChar">
    <w:name w:val="Záhlaví Char"/>
    <w:link w:val="Zhlav"/>
    <w:uiPriority w:val="99"/>
    <w:rsid w:val="00E16609"/>
    <w:rPr>
      <w:rFonts w:ascii="Cambria" w:eastAsia="Times New Roman" w:hAnsi="Cambria" w:cs="Times New Roman"/>
      <w:smallCaps/>
      <w:sz w:val="24"/>
      <w:szCs w:val="24"/>
      <w:lang w:eastAsia="cs-CZ"/>
    </w:rPr>
  </w:style>
  <w:style w:type="paragraph" w:styleId="Zpat">
    <w:name w:val="footer"/>
    <w:basedOn w:val="Normln"/>
    <w:link w:val="ZpatChar"/>
    <w:uiPriority w:val="99"/>
    <w:unhideWhenUsed/>
    <w:rsid w:val="00B930AE"/>
    <w:pPr>
      <w:tabs>
        <w:tab w:val="center" w:pos="4536"/>
        <w:tab w:val="right" w:pos="9072"/>
      </w:tabs>
    </w:pPr>
    <w:rPr>
      <w:rFonts w:ascii="Cambria" w:hAnsi="Cambria"/>
    </w:rPr>
  </w:style>
  <w:style w:type="character" w:customStyle="1" w:styleId="ZpatChar">
    <w:name w:val="Zápatí Char"/>
    <w:link w:val="Zpat"/>
    <w:uiPriority w:val="99"/>
    <w:rsid w:val="00B930AE"/>
    <w:rPr>
      <w:rFonts w:ascii="Cambria" w:eastAsia="Times New Roman" w:hAnsi="Cambria" w:cs="Times New Roman"/>
      <w:sz w:val="24"/>
      <w:szCs w:val="24"/>
      <w:lang w:eastAsia="cs-CZ"/>
    </w:rPr>
  </w:style>
  <w:style w:type="character" w:customStyle="1" w:styleId="D-nadpis4Char">
    <w:name w:val="D-nadpis 4 Char"/>
    <w:link w:val="D-nadpis4"/>
    <w:rsid w:val="000B23AE"/>
    <w:rPr>
      <w:rFonts w:ascii="Cambria" w:hAnsi="Cambria"/>
      <w:b/>
      <w:smallCaps/>
      <w:sz w:val="24"/>
      <w:szCs w:val="22"/>
      <w:lang w:val="cs-CZ" w:eastAsia="en-US" w:bidi="ar-SA"/>
    </w:rPr>
  </w:style>
  <w:style w:type="paragraph" w:styleId="Obsah2">
    <w:name w:val="toc 2"/>
    <w:basedOn w:val="Normln"/>
    <w:next w:val="Normln"/>
    <w:uiPriority w:val="39"/>
    <w:unhideWhenUsed/>
    <w:rsid w:val="004A36E3"/>
    <w:pPr>
      <w:tabs>
        <w:tab w:val="left" w:pos="720"/>
        <w:tab w:val="right" w:leader="dot" w:pos="8777"/>
      </w:tabs>
      <w:spacing w:before="20"/>
      <w:ind w:left="284"/>
    </w:pPr>
    <w:rPr>
      <w:rFonts w:ascii="Calibri" w:hAnsi="Calibri"/>
      <w:smallCaps/>
      <w:noProof/>
      <w:sz w:val="22"/>
      <w:szCs w:val="20"/>
    </w:rPr>
  </w:style>
  <w:style w:type="paragraph" w:styleId="Obsah3">
    <w:name w:val="toc 3"/>
    <w:basedOn w:val="Normln"/>
    <w:next w:val="Normln"/>
    <w:uiPriority w:val="39"/>
    <w:unhideWhenUsed/>
    <w:rsid w:val="004A36E3"/>
    <w:pPr>
      <w:tabs>
        <w:tab w:val="left" w:pos="1361"/>
        <w:tab w:val="right" w:leader="dot" w:pos="8777"/>
      </w:tabs>
      <w:spacing w:before="20"/>
      <w:ind w:left="720"/>
    </w:pPr>
    <w:rPr>
      <w:rFonts w:ascii="Calibri" w:hAnsi="Calibri"/>
      <w:iCs/>
      <w:sz w:val="22"/>
      <w:szCs w:val="20"/>
    </w:rPr>
  </w:style>
  <w:style w:type="character" w:styleId="Zstupntext">
    <w:name w:val="Placeholder Text"/>
    <w:uiPriority w:val="99"/>
    <w:semiHidden/>
    <w:rsid w:val="0003139C"/>
    <w:rPr>
      <w:color w:val="808080"/>
    </w:rPr>
  </w:style>
  <w:style w:type="paragraph" w:styleId="Obsah4">
    <w:name w:val="toc 4"/>
    <w:basedOn w:val="Normln"/>
    <w:next w:val="Normln"/>
    <w:autoRedefine/>
    <w:uiPriority w:val="39"/>
    <w:unhideWhenUsed/>
    <w:rsid w:val="00D60297"/>
    <w:pPr>
      <w:ind w:left="720"/>
    </w:pPr>
    <w:rPr>
      <w:rFonts w:ascii="Calibri" w:hAnsi="Calibri"/>
      <w:sz w:val="20"/>
      <w:szCs w:val="18"/>
    </w:rPr>
  </w:style>
  <w:style w:type="paragraph" w:styleId="Bibliografie">
    <w:name w:val="Bibliography"/>
    <w:basedOn w:val="Normln"/>
    <w:next w:val="Normln"/>
    <w:uiPriority w:val="37"/>
    <w:unhideWhenUsed/>
    <w:rsid w:val="008A715D"/>
    <w:pPr>
      <w:spacing w:after="60"/>
    </w:pPr>
    <w:rPr>
      <w:rFonts w:ascii="Calibri" w:hAnsi="Calibri"/>
    </w:rPr>
  </w:style>
  <w:style w:type="paragraph" w:styleId="Nadpisobsahu">
    <w:name w:val="TOC Heading"/>
    <w:basedOn w:val="Nadpis1"/>
    <w:next w:val="Normln"/>
    <w:uiPriority w:val="39"/>
    <w:qFormat/>
    <w:rsid w:val="00BB2B89"/>
    <w:pPr>
      <w:numPr>
        <w:numId w:val="0"/>
      </w:numPr>
      <w:spacing w:line="276" w:lineRule="auto"/>
      <w:outlineLvl w:val="9"/>
    </w:pPr>
    <w:rPr>
      <w:lang w:eastAsia="en-US"/>
    </w:rPr>
  </w:style>
  <w:style w:type="paragraph" w:styleId="Obsah5">
    <w:name w:val="toc 5"/>
    <w:basedOn w:val="Normln"/>
    <w:next w:val="Normln"/>
    <w:autoRedefine/>
    <w:uiPriority w:val="39"/>
    <w:unhideWhenUsed/>
    <w:rsid w:val="00D60297"/>
    <w:pPr>
      <w:tabs>
        <w:tab w:val="left" w:pos="1871"/>
        <w:tab w:val="right" w:leader="dot" w:pos="8777"/>
      </w:tabs>
      <w:ind w:left="958"/>
    </w:pPr>
    <w:rPr>
      <w:rFonts w:ascii="Calibri" w:hAnsi="Calibri"/>
      <w:sz w:val="20"/>
      <w:szCs w:val="18"/>
    </w:rPr>
  </w:style>
  <w:style w:type="paragraph" w:styleId="Obsah6">
    <w:name w:val="toc 6"/>
    <w:basedOn w:val="Normln"/>
    <w:next w:val="Normln"/>
    <w:autoRedefine/>
    <w:uiPriority w:val="39"/>
    <w:unhideWhenUsed/>
    <w:rsid w:val="00BB2B89"/>
    <w:pPr>
      <w:ind w:left="1200"/>
    </w:pPr>
    <w:rPr>
      <w:rFonts w:ascii="Calibri" w:hAnsi="Calibri"/>
      <w:sz w:val="18"/>
      <w:szCs w:val="18"/>
    </w:rPr>
  </w:style>
  <w:style w:type="paragraph" w:styleId="Obsah7">
    <w:name w:val="toc 7"/>
    <w:basedOn w:val="Normln"/>
    <w:next w:val="Normln"/>
    <w:autoRedefine/>
    <w:uiPriority w:val="39"/>
    <w:unhideWhenUsed/>
    <w:rsid w:val="00BB2B89"/>
    <w:pPr>
      <w:ind w:left="1440"/>
    </w:pPr>
    <w:rPr>
      <w:rFonts w:ascii="Calibri" w:hAnsi="Calibri"/>
      <w:sz w:val="18"/>
      <w:szCs w:val="18"/>
    </w:rPr>
  </w:style>
  <w:style w:type="paragraph" w:styleId="Obsah8">
    <w:name w:val="toc 8"/>
    <w:basedOn w:val="Normln"/>
    <w:next w:val="Normln"/>
    <w:autoRedefine/>
    <w:uiPriority w:val="39"/>
    <w:unhideWhenUsed/>
    <w:rsid w:val="00BB2B89"/>
    <w:pPr>
      <w:ind w:left="1680"/>
    </w:pPr>
    <w:rPr>
      <w:rFonts w:ascii="Calibri" w:hAnsi="Calibri"/>
      <w:sz w:val="18"/>
      <w:szCs w:val="18"/>
    </w:rPr>
  </w:style>
  <w:style w:type="paragraph" w:styleId="Obsah9">
    <w:name w:val="toc 9"/>
    <w:basedOn w:val="Normln"/>
    <w:next w:val="Normln"/>
    <w:autoRedefine/>
    <w:uiPriority w:val="39"/>
    <w:unhideWhenUsed/>
    <w:rsid w:val="00BB2B89"/>
    <w:pPr>
      <w:ind w:left="1920"/>
    </w:pPr>
    <w:rPr>
      <w:rFonts w:ascii="Calibri" w:hAnsi="Calibri"/>
      <w:sz w:val="18"/>
      <w:szCs w:val="18"/>
    </w:rPr>
  </w:style>
  <w:style w:type="paragraph" w:customStyle="1" w:styleId="D-Inertnistyl">
    <w:name w:val="D-Inertni styl"/>
    <w:basedOn w:val="Normln"/>
    <w:rsid w:val="00E876BC"/>
    <w:pPr>
      <w:tabs>
        <w:tab w:val="left" w:pos="480"/>
        <w:tab w:val="right" w:leader="dot" w:pos="8777"/>
      </w:tabs>
    </w:pPr>
    <w:rPr>
      <w:rFonts w:ascii="Cambria" w:hAnsi="Cambria"/>
      <w:b/>
      <w:smallCaps/>
      <w:sz w:val="28"/>
      <w:szCs w:val="28"/>
    </w:rPr>
  </w:style>
  <w:style w:type="paragraph" w:customStyle="1" w:styleId="D-Zdrojovkd">
    <w:name w:val="D-Zdrojový kód"/>
    <w:basedOn w:val="D-normln"/>
    <w:next w:val="D-normln"/>
    <w:qFormat/>
    <w:rsid w:val="00D60297"/>
    <w:pPr>
      <w:spacing w:after="240" w:line="240" w:lineRule="auto"/>
      <w:ind w:left="1418" w:hanging="1418"/>
      <w:contextualSpacing/>
      <w:jc w:val="left"/>
    </w:pPr>
    <w:rPr>
      <w:rFonts w:ascii="Courier New" w:hAnsi="Courier New"/>
      <w:sz w:val="18"/>
    </w:rPr>
  </w:style>
  <w:style w:type="paragraph" w:customStyle="1" w:styleId="D-nadpis5">
    <w:name w:val="D-nadpis 5"/>
    <w:basedOn w:val="Normln"/>
    <w:next w:val="D-normln"/>
    <w:link w:val="D-nadpis5Char"/>
    <w:qFormat/>
    <w:rsid w:val="0024406B"/>
    <w:pPr>
      <w:keepNext/>
      <w:spacing w:line="360" w:lineRule="auto"/>
      <w:outlineLvl w:val="4"/>
    </w:pPr>
    <w:rPr>
      <w:rFonts w:ascii="Cambria" w:eastAsia="Calibri" w:hAnsi="Cambria"/>
      <w:szCs w:val="22"/>
      <w:lang w:eastAsia="en-US"/>
    </w:rPr>
  </w:style>
  <w:style w:type="character" w:customStyle="1" w:styleId="D-nadpis5Char">
    <w:name w:val="D-nadpis 5 Char"/>
    <w:link w:val="D-nadpis5"/>
    <w:rsid w:val="0024406B"/>
    <w:rPr>
      <w:rFonts w:ascii="Cambria" w:hAnsi="Cambria"/>
      <w:b/>
      <w:smallCaps/>
      <w:sz w:val="24"/>
      <w:szCs w:val="22"/>
      <w:lang w:val="cs-CZ" w:eastAsia="en-US" w:bidi="ar-SA"/>
    </w:rPr>
  </w:style>
  <w:style w:type="character" w:customStyle="1" w:styleId="D-inertnstyl">
    <w:name w:val="D-inertní styl"/>
    <w:basedOn w:val="Standardnpsmoodstavce"/>
    <w:uiPriority w:val="1"/>
    <w:qFormat/>
    <w:rsid w:val="00D60297"/>
  </w:style>
  <w:style w:type="paragraph" w:styleId="Titulek">
    <w:name w:val="caption"/>
    <w:basedOn w:val="Normln"/>
    <w:next w:val="D-normln"/>
    <w:uiPriority w:val="35"/>
    <w:qFormat/>
    <w:rsid w:val="00D60297"/>
    <w:pPr>
      <w:spacing w:after="200"/>
      <w:jc w:val="center"/>
    </w:pPr>
    <w:rPr>
      <w:rFonts w:ascii="Cambria" w:hAnsi="Cambria"/>
      <w:bCs/>
      <w:sz w:val="20"/>
      <w:szCs w:val="18"/>
    </w:rPr>
  </w:style>
  <w:style w:type="paragraph" w:styleId="Textpoznpodarou">
    <w:name w:val="footnote text"/>
    <w:basedOn w:val="Normln"/>
    <w:link w:val="TextpoznpodarouChar"/>
    <w:uiPriority w:val="99"/>
    <w:semiHidden/>
    <w:unhideWhenUsed/>
    <w:rsid w:val="00054601"/>
    <w:rPr>
      <w:sz w:val="20"/>
      <w:szCs w:val="20"/>
    </w:rPr>
  </w:style>
  <w:style w:type="character" w:customStyle="1" w:styleId="TextpoznpodarouChar">
    <w:name w:val="Text pozn. pod čarou Char"/>
    <w:link w:val="Textpoznpodarou"/>
    <w:uiPriority w:val="99"/>
    <w:semiHidden/>
    <w:rsid w:val="00054601"/>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54601"/>
    <w:rPr>
      <w:vertAlign w:val="superscript"/>
    </w:rPr>
  </w:style>
  <w:style w:type="paragraph" w:styleId="Seznamobrzk">
    <w:name w:val="table of figures"/>
    <w:basedOn w:val="Normln"/>
    <w:next w:val="Normln"/>
    <w:uiPriority w:val="99"/>
    <w:unhideWhenUsed/>
    <w:rsid w:val="008A715D"/>
    <w:pPr>
      <w:spacing w:after="20"/>
    </w:pPr>
  </w:style>
  <w:style w:type="character" w:styleId="slostrnky">
    <w:name w:val="page number"/>
    <w:basedOn w:val="Standardnpsmoodstavce"/>
    <w:rsid w:val="008021D5"/>
  </w:style>
  <w:style w:type="table" w:styleId="Mkatabulky">
    <w:name w:val="Table Grid"/>
    <w:basedOn w:val="Normlntabulka"/>
    <w:uiPriority w:val="39"/>
    <w:rsid w:val="00DA0E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841130"/>
    <w:rPr>
      <w:color w:val="605E5C"/>
      <w:shd w:val="clear" w:color="auto" w:fill="E1DFDD"/>
    </w:rPr>
  </w:style>
  <w:style w:type="character" w:styleId="Sledovanodkaz">
    <w:name w:val="FollowedHyperlink"/>
    <w:uiPriority w:val="99"/>
    <w:semiHidden/>
    <w:unhideWhenUsed/>
    <w:rsid w:val="00841130"/>
    <w:rPr>
      <w:color w:val="954F72"/>
      <w:u w:val="single"/>
    </w:rPr>
  </w:style>
  <w:style w:type="character" w:styleId="Siln">
    <w:name w:val="Strong"/>
    <w:uiPriority w:val="22"/>
    <w:qFormat/>
    <w:rsid w:val="008C0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571">
      <w:bodyDiv w:val="1"/>
      <w:marLeft w:val="0"/>
      <w:marRight w:val="0"/>
      <w:marTop w:val="0"/>
      <w:marBottom w:val="0"/>
      <w:divBdr>
        <w:top w:val="none" w:sz="0" w:space="0" w:color="auto"/>
        <w:left w:val="none" w:sz="0" w:space="0" w:color="auto"/>
        <w:bottom w:val="none" w:sz="0" w:space="0" w:color="auto"/>
        <w:right w:val="none" w:sz="0" w:space="0" w:color="auto"/>
      </w:divBdr>
    </w:div>
    <w:div w:id="77407733">
      <w:bodyDiv w:val="1"/>
      <w:marLeft w:val="0"/>
      <w:marRight w:val="0"/>
      <w:marTop w:val="0"/>
      <w:marBottom w:val="0"/>
      <w:divBdr>
        <w:top w:val="none" w:sz="0" w:space="0" w:color="auto"/>
        <w:left w:val="none" w:sz="0" w:space="0" w:color="auto"/>
        <w:bottom w:val="none" w:sz="0" w:space="0" w:color="auto"/>
        <w:right w:val="none" w:sz="0" w:space="0" w:color="auto"/>
      </w:divBdr>
    </w:div>
    <w:div w:id="171343303">
      <w:bodyDiv w:val="1"/>
      <w:marLeft w:val="0"/>
      <w:marRight w:val="0"/>
      <w:marTop w:val="0"/>
      <w:marBottom w:val="0"/>
      <w:divBdr>
        <w:top w:val="none" w:sz="0" w:space="0" w:color="auto"/>
        <w:left w:val="none" w:sz="0" w:space="0" w:color="auto"/>
        <w:bottom w:val="none" w:sz="0" w:space="0" w:color="auto"/>
        <w:right w:val="none" w:sz="0" w:space="0" w:color="auto"/>
      </w:divBdr>
    </w:div>
    <w:div w:id="545484004">
      <w:bodyDiv w:val="1"/>
      <w:marLeft w:val="0"/>
      <w:marRight w:val="0"/>
      <w:marTop w:val="0"/>
      <w:marBottom w:val="0"/>
      <w:divBdr>
        <w:top w:val="none" w:sz="0" w:space="0" w:color="auto"/>
        <w:left w:val="none" w:sz="0" w:space="0" w:color="auto"/>
        <w:bottom w:val="none" w:sz="0" w:space="0" w:color="auto"/>
        <w:right w:val="none" w:sz="0" w:space="0" w:color="auto"/>
      </w:divBdr>
    </w:div>
    <w:div w:id="973870851">
      <w:bodyDiv w:val="1"/>
      <w:marLeft w:val="0"/>
      <w:marRight w:val="0"/>
      <w:marTop w:val="0"/>
      <w:marBottom w:val="0"/>
      <w:divBdr>
        <w:top w:val="none" w:sz="0" w:space="0" w:color="auto"/>
        <w:left w:val="none" w:sz="0" w:space="0" w:color="auto"/>
        <w:bottom w:val="none" w:sz="0" w:space="0" w:color="auto"/>
        <w:right w:val="none" w:sz="0" w:space="0" w:color="auto"/>
      </w:divBdr>
    </w:div>
    <w:div w:id="1187518357">
      <w:bodyDiv w:val="1"/>
      <w:marLeft w:val="0"/>
      <w:marRight w:val="0"/>
      <w:marTop w:val="0"/>
      <w:marBottom w:val="0"/>
      <w:divBdr>
        <w:top w:val="none" w:sz="0" w:space="0" w:color="auto"/>
        <w:left w:val="none" w:sz="0" w:space="0" w:color="auto"/>
        <w:bottom w:val="none" w:sz="0" w:space="0" w:color="auto"/>
        <w:right w:val="none" w:sz="0" w:space="0" w:color="auto"/>
      </w:divBdr>
    </w:div>
    <w:div w:id="1246499782">
      <w:bodyDiv w:val="1"/>
      <w:marLeft w:val="0"/>
      <w:marRight w:val="0"/>
      <w:marTop w:val="0"/>
      <w:marBottom w:val="0"/>
      <w:divBdr>
        <w:top w:val="none" w:sz="0" w:space="0" w:color="auto"/>
        <w:left w:val="none" w:sz="0" w:space="0" w:color="auto"/>
        <w:bottom w:val="none" w:sz="0" w:space="0" w:color="auto"/>
        <w:right w:val="none" w:sz="0" w:space="0" w:color="auto"/>
      </w:divBdr>
    </w:div>
    <w:div w:id="1265842120">
      <w:bodyDiv w:val="1"/>
      <w:marLeft w:val="0"/>
      <w:marRight w:val="0"/>
      <w:marTop w:val="0"/>
      <w:marBottom w:val="0"/>
      <w:divBdr>
        <w:top w:val="none" w:sz="0" w:space="0" w:color="auto"/>
        <w:left w:val="none" w:sz="0" w:space="0" w:color="auto"/>
        <w:bottom w:val="none" w:sz="0" w:space="0" w:color="auto"/>
        <w:right w:val="none" w:sz="0" w:space="0" w:color="auto"/>
      </w:divBdr>
    </w:div>
    <w:div w:id="1283340308">
      <w:bodyDiv w:val="1"/>
      <w:marLeft w:val="0"/>
      <w:marRight w:val="0"/>
      <w:marTop w:val="0"/>
      <w:marBottom w:val="0"/>
      <w:divBdr>
        <w:top w:val="none" w:sz="0" w:space="0" w:color="auto"/>
        <w:left w:val="none" w:sz="0" w:space="0" w:color="auto"/>
        <w:bottom w:val="none" w:sz="0" w:space="0" w:color="auto"/>
        <w:right w:val="none" w:sz="0" w:space="0" w:color="auto"/>
      </w:divBdr>
    </w:div>
    <w:div w:id="1310281079">
      <w:bodyDiv w:val="1"/>
      <w:marLeft w:val="0"/>
      <w:marRight w:val="0"/>
      <w:marTop w:val="0"/>
      <w:marBottom w:val="0"/>
      <w:divBdr>
        <w:top w:val="none" w:sz="0" w:space="0" w:color="auto"/>
        <w:left w:val="none" w:sz="0" w:space="0" w:color="auto"/>
        <w:bottom w:val="none" w:sz="0" w:space="0" w:color="auto"/>
        <w:right w:val="none" w:sz="0" w:space="0" w:color="auto"/>
      </w:divBdr>
    </w:div>
    <w:div w:id="1406295162">
      <w:bodyDiv w:val="1"/>
      <w:marLeft w:val="0"/>
      <w:marRight w:val="0"/>
      <w:marTop w:val="0"/>
      <w:marBottom w:val="0"/>
      <w:divBdr>
        <w:top w:val="none" w:sz="0" w:space="0" w:color="auto"/>
        <w:left w:val="none" w:sz="0" w:space="0" w:color="auto"/>
        <w:bottom w:val="none" w:sz="0" w:space="0" w:color="auto"/>
        <w:right w:val="none" w:sz="0" w:space="0" w:color="auto"/>
      </w:divBdr>
    </w:div>
    <w:div w:id="1696686868">
      <w:bodyDiv w:val="1"/>
      <w:marLeft w:val="0"/>
      <w:marRight w:val="0"/>
      <w:marTop w:val="0"/>
      <w:marBottom w:val="0"/>
      <w:divBdr>
        <w:top w:val="none" w:sz="0" w:space="0" w:color="auto"/>
        <w:left w:val="none" w:sz="0" w:space="0" w:color="auto"/>
        <w:bottom w:val="none" w:sz="0" w:space="0" w:color="auto"/>
        <w:right w:val="none" w:sz="0" w:space="0" w:color="auto"/>
      </w:divBdr>
    </w:div>
    <w:div w:id="1974210950">
      <w:bodyDiv w:val="1"/>
      <w:marLeft w:val="0"/>
      <w:marRight w:val="0"/>
      <w:marTop w:val="0"/>
      <w:marBottom w:val="0"/>
      <w:divBdr>
        <w:top w:val="none" w:sz="0" w:space="0" w:color="auto"/>
        <w:left w:val="none" w:sz="0" w:space="0" w:color="auto"/>
        <w:bottom w:val="none" w:sz="0" w:space="0" w:color="auto"/>
        <w:right w:val="none" w:sz="0" w:space="0" w:color="auto"/>
      </w:divBdr>
    </w:div>
    <w:div w:id="2035883493">
      <w:bodyDiv w:val="1"/>
      <w:marLeft w:val="0"/>
      <w:marRight w:val="0"/>
      <w:marTop w:val="0"/>
      <w:marBottom w:val="0"/>
      <w:divBdr>
        <w:top w:val="none" w:sz="0" w:space="0" w:color="auto"/>
        <w:left w:val="none" w:sz="0" w:space="0" w:color="auto"/>
        <w:bottom w:val="none" w:sz="0" w:space="0" w:color="auto"/>
        <w:right w:val="none" w:sz="0" w:space="0" w:color="auto"/>
      </w:divBdr>
    </w:div>
    <w:div w:id="20511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omateam.cz/cz/protetika/digitalni-vyroba-skeletu-castecnych-zubnich-nahrad" TargetMode="External"/><Relationship Id="rId18" Type="http://schemas.openxmlformats.org/officeDocument/2006/relationships/hyperlink" Target="https://www.zdravkakv.cz/"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zip.cz/rejstrikovy-pojem"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nzip.cz/rejstrikovy-poj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ursurvey.biz/"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citace.com/CSN-ISO-69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zip.cz/rejstrikovy-poje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Desktop\sablonaDP.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E91AB-1C4B-44C5-8D0E-BC21FA60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sablonaDP.dotm</Template>
  <TotalTime>0</TotalTime>
  <Pages>31</Pages>
  <Words>5527</Words>
  <Characters>32610</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38061</CharactersWithSpaces>
  <SharedDoc>false</SharedDoc>
  <HLinks>
    <vt:vector size="288" baseType="variant">
      <vt:variant>
        <vt:i4>5242906</vt:i4>
      </vt:variant>
      <vt:variant>
        <vt:i4>273</vt:i4>
      </vt:variant>
      <vt:variant>
        <vt:i4>0</vt:i4>
      </vt:variant>
      <vt:variant>
        <vt:i4>5</vt:i4>
      </vt:variant>
      <vt:variant>
        <vt:lpwstr>https://www.nzip.cz/rejstrikovy-pojem</vt:lpwstr>
      </vt:variant>
      <vt:variant>
        <vt:lpwstr/>
      </vt:variant>
      <vt:variant>
        <vt:i4>2490467</vt:i4>
      </vt:variant>
      <vt:variant>
        <vt:i4>270</vt:i4>
      </vt:variant>
      <vt:variant>
        <vt:i4>0</vt:i4>
      </vt:variant>
      <vt:variant>
        <vt:i4>5</vt:i4>
      </vt:variant>
      <vt:variant>
        <vt:lpwstr>https://www.citace.com/CSN-ISO-690</vt:lpwstr>
      </vt:variant>
      <vt:variant>
        <vt:lpwstr/>
      </vt:variant>
      <vt:variant>
        <vt:i4>1638474</vt:i4>
      </vt:variant>
      <vt:variant>
        <vt:i4>267</vt:i4>
      </vt:variant>
      <vt:variant>
        <vt:i4>0</vt:i4>
      </vt:variant>
      <vt:variant>
        <vt:i4>5</vt:i4>
      </vt:variant>
      <vt:variant>
        <vt:lpwstr>https://www.zdravkakv.cz/</vt:lpwstr>
      </vt:variant>
      <vt:variant>
        <vt:lpwstr/>
      </vt:variant>
      <vt:variant>
        <vt:i4>5505119</vt:i4>
      </vt:variant>
      <vt:variant>
        <vt:i4>261</vt:i4>
      </vt:variant>
      <vt:variant>
        <vt:i4>0</vt:i4>
      </vt:variant>
      <vt:variant>
        <vt:i4>5</vt:i4>
      </vt:variant>
      <vt:variant>
        <vt:lpwstr>http://oursurvey.biz/</vt:lpwstr>
      </vt:variant>
      <vt:variant>
        <vt:lpwstr/>
      </vt:variant>
      <vt:variant>
        <vt:i4>5242906</vt:i4>
      </vt:variant>
      <vt:variant>
        <vt:i4>258</vt:i4>
      </vt:variant>
      <vt:variant>
        <vt:i4>0</vt:i4>
      </vt:variant>
      <vt:variant>
        <vt:i4>5</vt:i4>
      </vt:variant>
      <vt:variant>
        <vt:lpwstr>https://www.nzip.cz/rejstrikovy-pojem</vt:lpwstr>
      </vt:variant>
      <vt:variant>
        <vt:lpwstr/>
      </vt:variant>
      <vt:variant>
        <vt:i4>5111823</vt:i4>
      </vt:variant>
      <vt:variant>
        <vt:i4>255</vt:i4>
      </vt:variant>
      <vt:variant>
        <vt:i4>0</vt:i4>
      </vt:variant>
      <vt:variant>
        <vt:i4>5</vt:i4>
      </vt:variant>
      <vt:variant>
        <vt:lpwstr>https://www.stomateam.cz/cz/protetika/digitalni-vyroba-skeletu-castecnych-zubnich-nahrad</vt:lpwstr>
      </vt:variant>
      <vt:variant>
        <vt:lpwstr/>
      </vt:variant>
      <vt:variant>
        <vt:i4>5242906</vt:i4>
      </vt:variant>
      <vt:variant>
        <vt:i4>252</vt:i4>
      </vt:variant>
      <vt:variant>
        <vt:i4>0</vt:i4>
      </vt:variant>
      <vt:variant>
        <vt:i4>5</vt:i4>
      </vt:variant>
      <vt:variant>
        <vt:lpwstr>https://www.nzip.cz/rejstrikovy-pojem</vt:lpwstr>
      </vt:variant>
      <vt:variant>
        <vt:lpwstr/>
      </vt:variant>
      <vt:variant>
        <vt:i4>1441841</vt:i4>
      </vt:variant>
      <vt:variant>
        <vt:i4>245</vt:i4>
      </vt:variant>
      <vt:variant>
        <vt:i4>0</vt:i4>
      </vt:variant>
      <vt:variant>
        <vt:i4>5</vt:i4>
      </vt:variant>
      <vt:variant>
        <vt:lpwstr/>
      </vt:variant>
      <vt:variant>
        <vt:lpwstr>_Toc202350429</vt:lpwstr>
      </vt:variant>
      <vt:variant>
        <vt:i4>1441841</vt:i4>
      </vt:variant>
      <vt:variant>
        <vt:i4>239</vt:i4>
      </vt:variant>
      <vt:variant>
        <vt:i4>0</vt:i4>
      </vt:variant>
      <vt:variant>
        <vt:i4>5</vt:i4>
      </vt:variant>
      <vt:variant>
        <vt:lpwstr/>
      </vt:variant>
      <vt:variant>
        <vt:lpwstr>_Toc202350428</vt:lpwstr>
      </vt:variant>
      <vt:variant>
        <vt:i4>1441841</vt:i4>
      </vt:variant>
      <vt:variant>
        <vt:i4>233</vt:i4>
      </vt:variant>
      <vt:variant>
        <vt:i4>0</vt:i4>
      </vt:variant>
      <vt:variant>
        <vt:i4>5</vt:i4>
      </vt:variant>
      <vt:variant>
        <vt:lpwstr/>
      </vt:variant>
      <vt:variant>
        <vt:lpwstr>_Toc202350427</vt:lpwstr>
      </vt:variant>
      <vt:variant>
        <vt:i4>1441841</vt:i4>
      </vt:variant>
      <vt:variant>
        <vt:i4>227</vt:i4>
      </vt:variant>
      <vt:variant>
        <vt:i4>0</vt:i4>
      </vt:variant>
      <vt:variant>
        <vt:i4>5</vt:i4>
      </vt:variant>
      <vt:variant>
        <vt:lpwstr/>
      </vt:variant>
      <vt:variant>
        <vt:lpwstr>_Toc202350426</vt:lpwstr>
      </vt:variant>
      <vt:variant>
        <vt:i4>1441841</vt:i4>
      </vt:variant>
      <vt:variant>
        <vt:i4>221</vt:i4>
      </vt:variant>
      <vt:variant>
        <vt:i4>0</vt:i4>
      </vt:variant>
      <vt:variant>
        <vt:i4>5</vt:i4>
      </vt:variant>
      <vt:variant>
        <vt:lpwstr/>
      </vt:variant>
      <vt:variant>
        <vt:lpwstr>_Toc202350425</vt:lpwstr>
      </vt:variant>
      <vt:variant>
        <vt:i4>1441841</vt:i4>
      </vt:variant>
      <vt:variant>
        <vt:i4>215</vt:i4>
      </vt:variant>
      <vt:variant>
        <vt:i4>0</vt:i4>
      </vt:variant>
      <vt:variant>
        <vt:i4>5</vt:i4>
      </vt:variant>
      <vt:variant>
        <vt:lpwstr/>
      </vt:variant>
      <vt:variant>
        <vt:lpwstr>_Toc202350424</vt:lpwstr>
      </vt:variant>
      <vt:variant>
        <vt:i4>1441841</vt:i4>
      </vt:variant>
      <vt:variant>
        <vt:i4>209</vt:i4>
      </vt:variant>
      <vt:variant>
        <vt:i4>0</vt:i4>
      </vt:variant>
      <vt:variant>
        <vt:i4>5</vt:i4>
      </vt:variant>
      <vt:variant>
        <vt:lpwstr/>
      </vt:variant>
      <vt:variant>
        <vt:lpwstr>_Toc202350423</vt:lpwstr>
      </vt:variant>
      <vt:variant>
        <vt:i4>1441841</vt:i4>
      </vt:variant>
      <vt:variant>
        <vt:i4>203</vt:i4>
      </vt:variant>
      <vt:variant>
        <vt:i4>0</vt:i4>
      </vt:variant>
      <vt:variant>
        <vt:i4>5</vt:i4>
      </vt:variant>
      <vt:variant>
        <vt:lpwstr/>
      </vt:variant>
      <vt:variant>
        <vt:lpwstr>_Toc202350422</vt:lpwstr>
      </vt:variant>
      <vt:variant>
        <vt:i4>1441841</vt:i4>
      </vt:variant>
      <vt:variant>
        <vt:i4>197</vt:i4>
      </vt:variant>
      <vt:variant>
        <vt:i4>0</vt:i4>
      </vt:variant>
      <vt:variant>
        <vt:i4>5</vt:i4>
      </vt:variant>
      <vt:variant>
        <vt:lpwstr/>
      </vt:variant>
      <vt:variant>
        <vt:lpwstr>_Toc202350421</vt:lpwstr>
      </vt:variant>
      <vt:variant>
        <vt:i4>1441841</vt:i4>
      </vt:variant>
      <vt:variant>
        <vt:i4>191</vt:i4>
      </vt:variant>
      <vt:variant>
        <vt:i4>0</vt:i4>
      </vt:variant>
      <vt:variant>
        <vt:i4>5</vt:i4>
      </vt:variant>
      <vt:variant>
        <vt:lpwstr/>
      </vt:variant>
      <vt:variant>
        <vt:lpwstr>_Toc202350420</vt:lpwstr>
      </vt:variant>
      <vt:variant>
        <vt:i4>1376305</vt:i4>
      </vt:variant>
      <vt:variant>
        <vt:i4>185</vt:i4>
      </vt:variant>
      <vt:variant>
        <vt:i4>0</vt:i4>
      </vt:variant>
      <vt:variant>
        <vt:i4>5</vt:i4>
      </vt:variant>
      <vt:variant>
        <vt:lpwstr/>
      </vt:variant>
      <vt:variant>
        <vt:lpwstr>_Toc202350419</vt:lpwstr>
      </vt:variant>
      <vt:variant>
        <vt:i4>1376305</vt:i4>
      </vt:variant>
      <vt:variant>
        <vt:i4>179</vt:i4>
      </vt:variant>
      <vt:variant>
        <vt:i4>0</vt:i4>
      </vt:variant>
      <vt:variant>
        <vt:i4>5</vt:i4>
      </vt:variant>
      <vt:variant>
        <vt:lpwstr/>
      </vt:variant>
      <vt:variant>
        <vt:lpwstr>_Toc202350418</vt:lpwstr>
      </vt:variant>
      <vt:variant>
        <vt:i4>1376305</vt:i4>
      </vt:variant>
      <vt:variant>
        <vt:i4>173</vt:i4>
      </vt:variant>
      <vt:variant>
        <vt:i4>0</vt:i4>
      </vt:variant>
      <vt:variant>
        <vt:i4>5</vt:i4>
      </vt:variant>
      <vt:variant>
        <vt:lpwstr/>
      </vt:variant>
      <vt:variant>
        <vt:lpwstr>_Toc202350417</vt:lpwstr>
      </vt:variant>
      <vt:variant>
        <vt:i4>1376305</vt:i4>
      </vt:variant>
      <vt:variant>
        <vt:i4>167</vt:i4>
      </vt:variant>
      <vt:variant>
        <vt:i4>0</vt:i4>
      </vt:variant>
      <vt:variant>
        <vt:i4>5</vt:i4>
      </vt:variant>
      <vt:variant>
        <vt:lpwstr/>
      </vt:variant>
      <vt:variant>
        <vt:lpwstr>_Toc202350416</vt:lpwstr>
      </vt:variant>
      <vt:variant>
        <vt:i4>1376305</vt:i4>
      </vt:variant>
      <vt:variant>
        <vt:i4>161</vt:i4>
      </vt:variant>
      <vt:variant>
        <vt:i4>0</vt:i4>
      </vt:variant>
      <vt:variant>
        <vt:i4>5</vt:i4>
      </vt:variant>
      <vt:variant>
        <vt:lpwstr/>
      </vt:variant>
      <vt:variant>
        <vt:lpwstr>_Toc202350415</vt:lpwstr>
      </vt:variant>
      <vt:variant>
        <vt:i4>1376305</vt:i4>
      </vt:variant>
      <vt:variant>
        <vt:i4>155</vt:i4>
      </vt:variant>
      <vt:variant>
        <vt:i4>0</vt:i4>
      </vt:variant>
      <vt:variant>
        <vt:i4>5</vt:i4>
      </vt:variant>
      <vt:variant>
        <vt:lpwstr/>
      </vt:variant>
      <vt:variant>
        <vt:lpwstr>_Toc202350414</vt:lpwstr>
      </vt:variant>
      <vt:variant>
        <vt:i4>1376305</vt:i4>
      </vt:variant>
      <vt:variant>
        <vt:i4>149</vt:i4>
      </vt:variant>
      <vt:variant>
        <vt:i4>0</vt:i4>
      </vt:variant>
      <vt:variant>
        <vt:i4>5</vt:i4>
      </vt:variant>
      <vt:variant>
        <vt:lpwstr/>
      </vt:variant>
      <vt:variant>
        <vt:lpwstr>_Toc202350413</vt:lpwstr>
      </vt:variant>
      <vt:variant>
        <vt:i4>1376305</vt:i4>
      </vt:variant>
      <vt:variant>
        <vt:i4>143</vt:i4>
      </vt:variant>
      <vt:variant>
        <vt:i4>0</vt:i4>
      </vt:variant>
      <vt:variant>
        <vt:i4>5</vt:i4>
      </vt:variant>
      <vt:variant>
        <vt:lpwstr/>
      </vt:variant>
      <vt:variant>
        <vt:lpwstr>_Toc202350412</vt:lpwstr>
      </vt:variant>
      <vt:variant>
        <vt:i4>1376305</vt:i4>
      </vt:variant>
      <vt:variant>
        <vt:i4>137</vt:i4>
      </vt:variant>
      <vt:variant>
        <vt:i4>0</vt:i4>
      </vt:variant>
      <vt:variant>
        <vt:i4>5</vt:i4>
      </vt:variant>
      <vt:variant>
        <vt:lpwstr/>
      </vt:variant>
      <vt:variant>
        <vt:lpwstr>_Toc202350411</vt:lpwstr>
      </vt:variant>
      <vt:variant>
        <vt:i4>1376305</vt:i4>
      </vt:variant>
      <vt:variant>
        <vt:i4>131</vt:i4>
      </vt:variant>
      <vt:variant>
        <vt:i4>0</vt:i4>
      </vt:variant>
      <vt:variant>
        <vt:i4>5</vt:i4>
      </vt:variant>
      <vt:variant>
        <vt:lpwstr/>
      </vt:variant>
      <vt:variant>
        <vt:lpwstr>_Toc202350410</vt:lpwstr>
      </vt:variant>
      <vt:variant>
        <vt:i4>1310769</vt:i4>
      </vt:variant>
      <vt:variant>
        <vt:i4>125</vt:i4>
      </vt:variant>
      <vt:variant>
        <vt:i4>0</vt:i4>
      </vt:variant>
      <vt:variant>
        <vt:i4>5</vt:i4>
      </vt:variant>
      <vt:variant>
        <vt:lpwstr/>
      </vt:variant>
      <vt:variant>
        <vt:lpwstr>_Toc202350409</vt:lpwstr>
      </vt:variant>
      <vt:variant>
        <vt:i4>1310769</vt:i4>
      </vt:variant>
      <vt:variant>
        <vt:i4>119</vt:i4>
      </vt:variant>
      <vt:variant>
        <vt:i4>0</vt:i4>
      </vt:variant>
      <vt:variant>
        <vt:i4>5</vt:i4>
      </vt:variant>
      <vt:variant>
        <vt:lpwstr/>
      </vt:variant>
      <vt:variant>
        <vt:lpwstr>_Toc202350408</vt:lpwstr>
      </vt:variant>
      <vt:variant>
        <vt:i4>1310769</vt:i4>
      </vt:variant>
      <vt:variant>
        <vt:i4>113</vt:i4>
      </vt:variant>
      <vt:variant>
        <vt:i4>0</vt:i4>
      </vt:variant>
      <vt:variant>
        <vt:i4>5</vt:i4>
      </vt:variant>
      <vt:variant>
        <vt:lpwstr/>
      </vt:variant>
      <vt:variant>
        <vt:lpwstr>_Toc202350407</vt:lpwstr>
      </vt:variant>
      <vt:variant>
        <vt:i4>1310769</vt:i4>
      </vt:variant>
      <vt:variant>
        <vt:i4>107</vt:i4>
      </vt:variant>
      <vt:variant>
        <vt:i4>0</vt:i4>
      </vt:variant>
      <vt:variant>
        <vt:i4>5</vt:i4>
      </vt:variant>
      <vt:variant>
        <vt:lpwstr/>
      </vt:variant>
      <vt:variant>
        <vt:lpwstr>_Toc202350406</vt:lpwstr>
      </vt:variant>
      <vt:variant>
        <vt:i4>1310769</vt:i4>
      </vt:variant>
      <vt:variant>
        <vt:i4>101</vt:i4>
      </vt:variant>
      <vt:variant>
        <vt:i4>0</vt:i4>
      </vt:variant>
      <vt:variant>
        <vt:i4>5</vt:i4>
      </vt:variant>
      <vt:variant>
        <vt:lpwstr/>
      </vt:variant>
      <vt:variant>
        <vt:lpwstr>_Toc202350405</vt:lpwstr>
      </vt:variant>
      <vt:variant>
        <vt:i4>1310769</vt:i4>
      </vt:variant>
      <vt:variant>
        <vt:i4>95</vt:i4>
      </vt:variant>
      <vt:variant>
        <vt:i4>0</vt:i4>
      </vt:variant>
      <vt:variant>
        <vt:i4>5</vt:i4>
      </vt:variant>
      <vt:variant>
        <vt:lpwstr/>
      </vt:variant>
      <vt:variant>
        <vt:lpwstr>_Toc202350404</vt:lpwstr>
      </vt:variant>
      <vt:variant>
        <vt:i4>1310769</vt:i4>
      </vt:variant>
      <vt:variant>
        <vt:i4>89</vt:i4>
      </vt:variant>
      <vt:variant>
        <vt:i4>0</vt:i4>
      </vt:variant>
      <vt:variant>
        <vt:i4>5</vt:i4>
      </vt:variant>
      <vt:variant>
        <vt:lpwstr/>
      </vt:variant>
      <vt:variant>
        <vt:lpwstr>_Toc202350403</vt:lpwstr>
      </vt:variant>
      <vt:variant>
        <vt:i4>1310769</vt:i4>
      </vt:variant>
      <vt:variant>
        <vt:i4>83</vt:i4>
      </vt:variant>
      <vt:variant>
        <vt:i4>0</vt:i4>
      </vt:variant>
      <vt:variant>
        <vt:i4>5</vt:i4>
      </vt:variant>
      <vt:variant>
        <vt:lpwstr/>
      </vt:variant>
      <vt:variant>
        <vt:lpwstr>_Toc202350402</vt:lpwstr>
      </vt:variant>
      <vt:variant>
        <vt:i4>1310769</vt:i4>
      </vt:variant>
      <vt:variant>
        <vt:i4>77</vt:i4>
      </vt:variant>
      <vt:variant>
        <vt:i4>0</vt:i4>
      </vt:variant>
      <vt:variant>
        <vt:i4>5</vt:i4>
      </vt:variant>
      <vt:variant>
        <vt:lpwstr/>
      </vt:variant>
      <vt:variant>
        <vt:lpwstr>_Toc202350401</vt:lpwstr>
      </vt:variant>
      <vt:variant>
        <vt:i4>1310769</vt:i4>
      </vt:variant>
      <vt:variant>
        <vt:i4>71</vt:i4>
      </vt:variant>
      <vt:variant>
        <vt:i4>0</vt:i4>
      </vt:variant>
      <vt:variant>
        <vt:i4>5</vt:i4>
      </vt:variant>
      <vt:variant>
        <vt:lpwstr/>
      </vt:variant>
      <vt:variant>
        <vt:lpwstr>_Toc202350400</vt:lpwstr>
      </vt:variant>
      <vt:variant>
        <vt:i4>1900598</vt:i4>
      </vt:variant>
      <vt:variant>
        <vt:i4>65</vt:i4>
      </vt:variant>
      <vt:variant>
        <vt:i4>0</vt:i4>
      </vt:variant>
      <vt:variant>
        <vt:i4>5</vt:i4>
      </vt:variant>
      <vt:variant>
        <vt:lpwstr/>
      </vt:variant>
      <vt:variant>
        <vt:lpwstr>_Toc202350399</vt:lpwstr>
      </vt:variant>
      <vt:variant>
        <vt:i4>1900598</vt:i4>
      </vt:variant>
      <vt:variant>
        <vt:i4>59</vt:i4>
      </vt:variant>
      <vt:variant>
        <vt:i4>0</vt:i4>
      </vt:variant>
      <vt:variant>
        <vt:i4>5</vt:i4>
      </vt:variant>
      <vt:variant>
        <vt:lpwstr/>
      </vt:variant>
      <vt:variant>
        <vt:lpwstr>_Toc202350398</vt:lpwstr>
      </vt:variant>
      <vt:variant>
        <vt:i4>1900598</vt:i4>
      </vt:variant>
      <vt:variant>
        <vt:i4>53</vt:i4>
      </vt:variant>
      <vt:variant>
        <vt:i4>0</vt:i4>
      </vt:variant>
      <vt:variant>
        <vt:i4>5</vt:i4>
      </vt:variant>
      <vt:variant>
        <vt:lpwstr/>
      </vt:variant>
      <vt:variant>
        <vt:lpwstr>_Toc202350397</vt:lpwstr>
      </vt:variant>
      <vt:variant>
        <vt:i4>1900598</vt:i4>
      </vt:variant>
      <vt:variant>
        <vt:i4>47</vt:i4>
      </vt:variant>
      <vt:variant>
        <vt:i4>0</vt:i4>
      </vt:variant>
      <vt:variant>
        <vt:i4>5</vt:i4>
      </vt:variant>
      <vt:variant>
        <vt:lpwstr/>
      </vt:variant>
      <vt:variant>
        <vt:lpwstr>_Toc202350396</vt:lpwstr>
      </vt:variant>
      <vt:variant>
        <vt:i4>1900598</vt:i4>
      </vt:variant>
      <vt:variant>
        <vt:i4>41</vt:i4>
      </vt:variant>
      <vt:variant>
        <vt:i4>0</vt:i4>
      </vt:variant>
      <vt:variant>
        <vt:i4>5</vt:i4>
      </vt:variant>
      <vt:variant>
        <vt:lpwstr/>
      </vt:variant>
      <vt:variant>
        <vt:lpwstr>_Toc202350395</vt:lpwstr>
      </vt:variant>
      <vt:variant>
        <vt:i4>1900598</vt:i4>
      </vt:variant>
      <vt:variant>
        <vt:i4>35</vt:i4>
      </vt:variant>
      <vt:variant>
        <vt:i4>0</vt:i4>
      </vt:variant>
      <vt:variant>
        <vt:i4>5</vt:i4>
      </vt:variant>
      <vt:variant>
        <vt:lpwstr/>
      </vt:variant>
      <vt:variant>
        <vt:lpwstr>_Toc202350394</vt:lpwstr>
      </vt:variant>
      <vt:variant>
        <vt:i4>1900598</vt:i4>
      </vt:variant>
      <vt:variant>
        <vt:i4>29</vt:i4>
      </vt:variant>
      <vt:variant>
        <vt:i4>0</vt:i4>
      </vt:variant>
      <vt:variant>
        <vt:i4>5</vt:i4>
      </vt:variant>
      <vt:variant>
        <vt:lpwstr/>
      </vt:variant>
      <vt:variant>
        <vt:lpwstr>_Toc202350393</vt:lpwstr>
      </vt:variant>
      <vt:variant>
        <vt:i4>1900598</vt:i4>
      </vt:variant>
      <vt:variant>
        <vt:i4>23</vt:i4>
      </vt:variant>
      <vt:variant>
        <vt:i4>0</vt:i4>
      </vt:variant>
      <vt:variant>
        <vt:i4>5</vt:i4>
      </vt:variant>
      <vt:variant>
        <vt:lpwstr/>
      </vt:variant>
      <vt:variant>
        <vt:lpwstr>_Toc202350392</vt:lpwstr>
      </vt:variant>
      <vt:variant>
        <vt:i4>1900598</vt:i4>
      </vt:variant>
      <vt:variant>
        <vt:i4>17</vt:i4>
      </vt:variant>
      <vt:variant>
        <vt:i4>0</vt:i4>
      </vt:variant>
      <vt:variant>
        <vt:i4>5</vt:i4>
      </vt:variant>
      <vt:variant>
        <vt:lpwstr/>
      </vt:variant>
      <vt:variant>
        <vt:lpwstr>_Toc202350391</vt:lpwstr>
      </vt:variant>
      <vt:variant>
        <vt:i4>1900598</vt:i4>
      </vt:variant>
      <vt:variant>
        <vt:i4>11</vt:i4>
      </vt:variant>
      <vt:variant>
        <vt:i4>0</vt:i4>
      </vt:variant>
      <vt:variant>
        <vt:i4>5</vt:i4>
      </vt:variant>
      <vt:variant>
        <vt:lpwstr/>
      </vt:variant>
      <vt:variant>
        <vt:lpwstr>_Toc202350390</vt:lpwstr>
      </vt:variant>
      <vt:variant>
        <vt:i4>1835062</vt:i4>
      </vt:variant>
      <vt:variant>
        <vt:i4>5</vt:i4>
      </vt:variant>
      <vt:variant>
        <vt:i4>0</vt:i4>
      </vt:variant>
      <vt:variant>
        <vt:i4>5</vt:i4>
      </vt:variant>
      <vt:variant>
        <vt:lpwstr/>
      </vt:variant>
      <vt:variant>
        <vt:lpwstr>_Toc202350389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Nová</dc:creator>
  <cp:keywords>Obor studia</cp:keywords>
  <cp:lastModifiedBy>Kuba Ladislav</cp:lastModifiedBy>
  <cp:revision>2</cp:revision>
  <cp:lastPrinted>2025-09-23T09:53:00Z</cp:lastPrinted>
  <dcterms:created xsi:type="dcterms:W3CDTF">2026-04-02T06:56:00Z</dcterms:created>
  <dcterms:modified xsi:type="dcterms:W3CDTF">2026-04-02T06:56:00Z</dcterms:modified>
</cp:coreProperties>
</file>